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8FA2" w14:textId="4349A395" w:rsidR="00633845" w:rsidRPr="003D1857" w:rsidRDefault="0062488C" w:rsidP="003D1857">
      <w:pPr>
        <w:ind w:left="3712" w:firstLine="683"/>
        <w:rPr>
          <w:sz w:val="20"/>
        </w:rPr>
      </w:pPr>
      <w:r>
        <w:rPr>
          <w:noProof/>
          <w:sz w:val="20"/>
          <w:lang w:eastAsia="it-IT"/>
        </w:rPr>
        <mc:AlternateContent>
          <mc:Choice Requires="wps">
            <w:drawing>
              <wp:anchor distT="0" distB="0" distL="114300" distR="114300" simplePos="0" relativeHeight="251662336" behindDoc="0" locked="0" layoutInCell="1" allowOverlap="1" wp14:anchorId="7B155588" wp14:editId="2E91D7A9">
                <wp:simplePos x="0" y="0"/>
                <wp:positionH relativeFrom="page">
                  <wp:posOffset>651850</wp:posOffset>
                </wp:positionH>
                <wp:positionV relativeFrom="paragraph">
                  <wp:posOffset>176480</wp:posOffset>
                </wp:positionV>
                <wp:extent cx="1448554" cy="244506"/>
                <wp:effectExtent l="0" t="0" r="0" b="8255"/>
                <wp:wrapNone/>
                <wp:docPr id="6" name="Casella di testo 6"/>
                <wp:cNvGraphicFramePr/>
                <a:graphic xmlns:a="http://schemas.openxmlformats.org/drawingml/2006/main">
                  <a:graphicData uri="http://schemas.microsoft.com/office/word/2010/wordprocessingShape">
                    <wps:wsp>
                      <wps:cNvSpPr txBox="1"/>
                      <wps:spPr>
                        <a:xfrm>
                          <a:off x="0" y="0"/>
                          <a:ext cx="1448554" cy="2445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96AC0" w14:textId="4763FC35" w:rsidR="0062488C" w:rsidRDefault="0062488C">
                            <w:r>
                              <w:rPr>
                                <w:noProof/>
                                <w:lang w:eastAsia="it-IT"/>
                              </w:rPr>
                              <w:drawing>
                                <wp:inline distT="0" distB="0" distL="0" distR="0" wp14:anchorId="296220B9" wp14:editId="146A26ED">
                                  <wp:extent cx="1258570" cy="14478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447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155588" id="_x0000_t202" coordsize="21600,21600" o:spt="202" path="m,l,21600r21600,l21600,xe">
                <v:stroke joinstyle="miter"/>
                <v:path gradientshapeok="t" o:connecttype="rect"/>
              </v:shapetype>
              <v:shape id="Casella di testo 6" o:spid="_x0000_s1026" type="#_x0000_t202" style="position:absolute;left:0;text-align:left;margin-left:51.35pt;margin-top:13.9pt;width:114.05pt;height:19.25pt;z-index:25166233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" fillcolor="white [3201]" stroked="f" strokeweight=".5pt">
                <v:textbox style="mso-fit-shape-to-text:t">
                  <w:txbxContent>
                    <w:p w14:paraId="25796AC0" w14:textId="4763FC35" w:rsidR="0062488C" w:rsidRDefault="0062488C">
                      <w:r>
                        <w:rPr>
                          <w:noProof/>
                          <w:lang w:eastAsia="it-IT"/>
                        </w:rPr>
                        <w:drawing>
                          <wp:inline distT="0" distB="0" distL="0" distR="0" wp14:anchorId="296220B9" wp14:editId="146A26ED">
                            <wp:extent cx="1258570" cy="14478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44780"/>
                                    </a:xfrm>
                                    <a:prstGeom prst="rect">
                                      <a:avLst/>
                                    </a:prstGeom>
                                    <a:noFill/>
                                    <a:ln>
                                      <a:noFill/>
                                    </a:ln>
                                  </pic:spPr>
                                </pic:pic>
                              </a:graphicData>
                            </a:graphic>
                          </wp:inline>
                        </w:drawing>
                      </w:r>
                    </w:p>
                  </w:txbxContent>
                </v:textbox>
                <w10:wrap anchorx="page"/>
              </v:shape>
            </w:pict>
          </mc:Fallback>
        </mc:AlternateContent>
      </w:r>
      <w:r w:rsidR="004F41E3">
        <w:rPr>
          <w:noProof/>
          <w:sz w:val="20"/>
          <w:lang w:eastAsia="it-IT"/>
        </w:rPr>
        <mc:AlternateContent>
          <mc:Choice Requires="wps">
            <w:drawing>
              <wp:anchor distT="0" distB="0" distL="114300" distR="114300" simplePos="0" relativeHeight="251661312" behindDoc="0" locked="0" layoutInCell="1" allowOverlap="1" wp14:anchorId="0D093C51" wp14:editId="7754D192">
                <wp:simplePos x="0" y="0"/>
                <wp:positionH relativeFrom="page">
                  <wp:posOffset>4654550</wp:posOffset>
                </wp:positionH>
                <wp:positionV relativeFrom="paragraph">
                  <wp:posOffset>180975</wp:posOffset>
                </wp:positionV>
                <wp:extent cx="2335530" cy="425450"/>
                <wp:effectExtent l="0" t="0" r="26670" b="12700"/>
                <wp:wrapNone/>
                <wp:docPr id="2" name="Casella di testo 2"/>
                <wp:cNvGraphicFramePr/>
                <a:graphic xmlns:a="http://schemas.openxmlformats.org/drawingml/2006/main">
                  <a:graphicData uri="http://schemas.microsoft.com/office/word/2010/wordprocessingShape">
                    <wps:wsp>
                      <wps:cNvSpPr txBox="1"/>
                      <wps:spPr>
                        <a:xfrm>
                          <a:off x="0" y="0"/>
                          <a:ext cx="233553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43C147" w14:textId="6A7641AC" w:rsidR="0062488C" w:rsidRDefault="0062488C" w:rsidP="00124007">
                            <w:pPr>
                              <w:jc w:val="center"/>
                              <w:rPr>
                                <w:rFonts w:ascii="Courier New" w:hAnsi="Courier New" w:cs="Courier New"/>
                                <w:sz w:val="20"/>
                                <w:szCs w:val="20"/>
                              </w:rPr>
                            </w:pPr>
                            <w:r>
                              <w:rPr>
                                <w:rFonts w:ascii="Courier New" w:hAnsi="Courier New" w:cs="Courier New"/>
                                <w:sz w:val="20"/>
                                <w:szCs w:val="20"/>
                              </w:rPr>
                              <w:t>del</w:t>
                            </w:r>
                          </w:p>
                          <w:p w14:paraId="435AA712" w14:textId="77777777" w:rsidR="0062488C" w:rsidRPr="006F75B4" w:rsidRDefault="0062488C" w:rsidP="00FB105D">
                            <w:pPr>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93C51" id="Casella di testo 2" o:spid="_x0000_s1027" type="#_x0000_t202" style="position:absolute;left:0;text-align:left;margin-left:366.5pt;margin-top:14.25pt;width:183.9pt;height:33.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" fillcolor="white [3201]" strokeweight=".5pt">
                <v:textbox>
                  <w:txbxContent>
                    <w:p w14:paraId="7543C147" w14:textId="6A7641AC" w:rsidR="0062488C" w:rsidRDefault="0062488C" w:rsidP="00124007">
                      <w:pPr>
                        <w:jc w:val="center"/>
                        <w:rPr>
                          <w:rFonts w:ascii="Courier New" w:hAnsi="Courier New" w:cs="Courier New"/>
                          <w:sz w:val="20"/>
                          <w:szCs w:val="20"/>
                        </w:rPr>
                      </w:pPr>
                      <w:r>
                        <w:rPr>
                          <w:rFonts w:ascii="Courier New" w:hAnsi="Courier New" w:cs="Courier New"/>
                          <w:sz w:val="20"/>
                          <w:szCs w:val="20"/>
                        </w:rPr>
                        <w:t>del</w:t>
                      </w:r>
                    </w:p>
                    <w:p w14:paraId="435AA712" w14:textId="77777777" w:rsidR="0062488C" w:rsidRPr="006F75B4" w:rsidRDefault="0062488C" w:rsidP="00FB105D">
                      <w:pPr>
                        <w:rPr>
                          <w:rFonts w:ascii="Courier New" w:hAnsi="Courier New" w:cs="Courier New"/>
                          <w:sz w:val="20"/>
                          <w:szCs w:val="20"/>
                        </w:rPr>
                      </w:pPr>
                    </w:p>
                  </w:txbxContent>
                </v:textbox>
                <w10:wrap anchorx="page"/>
              </v:shape>
            </w:pict>
          </mc:Fallback>
        </mc:AlternateContent>
      </w:r>
      <w:r w:rsidR="004F41E3">
        <w:rPr>
          <w:noProof/>
          <w:sz w:val="20"/>
          <w:lang w:eastAsia="it-IT"/>
        </w:rPr>
        <mc:AlternateContent>
          <mc:Choice Requires="wps">
            <w:drawing>
              <wp:anchor distT="0" distB="0" distL="114300" distR="114300" simplePos="0" relativeHeight="251659264" behindDoc="0" locked="0" layoutInCell="1" allowOverlap="1" wp14:anchorId="4B42C154" wp14:editId="25F306B3">
                <wp:simplePos x="0" y="0"/>
                <wp:positionH relativeFrom="page">
                  <wp:posOffset>4656455</wp:posOffset>
                </wp:positionH>
                <wp:positionV relativeFrom="paragraph">
                  <wp:posOffset>-247487</wp:posOffset>
                </wp:positionV>
                <wp:extent cx="2335530" cy="425450"/>
                <wp:effectExtent l="0" t="0" r="26670" b="12700"/>
                <wp:wrapNone/>
                <wp:docPr id="1" name="Casella di testo 1"/>
                <wp:cNvGraphicFramePr/>
                <a:graphic xmlns:a="http://schemas.openxmlformats.org/drawingml/2006/main">
                  <a:graphicData uri="http://schemas.microsoft.com/office/word/2010/wordprocessingShape">
                    <wps:wsp>
                      <wps:cNvSpPr txBox="1"/>
                      <wps:spPr>
                        <a:xfrm>
                          <a:off x="0" y="0"/>
                          <a:ext cx="233553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6293D" w14:textId="79650F6D" w:rsidR="0062488C" w:rsidRDefault="0062488C" w:rsidP="00FB105D">
                            <w:pPr>
                              <w:jc w:val="center"/>
                              <w:rPr>
                                <w:rFonts w:ascii="Courier New" w:hAnsi="Courier New" w:cs="Courier New"/>
                                <w:sz w:val="20"/>
                                <w:szCs w:val="20"/>
                              </w:rPr>
                            </w:pPr>
                            <w:r>
                              <w:rPr>
                                <w:rFonts w:ascii="Courier New" w:hAnsi="Courier New" w:cs="Courier New"/>
                                <w:sz w:val="20"/>
                                <w:szCs w:val="20"/>
                              </w:rPr>
                              <w:t>Nr. Protocollo</w:t>
                            </w:r>
                          </w:p>
                          <w:p w14:paraId="350DD04B" w14:textId="77777777" w:rsidR="0062488C" w:rsidRPr="006F75B4" w:rsidRDefault="0062488C">
                            <w:pPr>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2C154" id="Casella di testo 1" o:spid="_x0000_s1028" type="#_x0000_t202" style="position:absolute;left:0;text-align:left;margin-left:366.65pt;margin-top:-19.5pt;width:183.9pt;height:33.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" fillcolor="white [3201]" strokeweight=".5pt">
                <v:textbox>
                  <w:txbxContent>
                    <w:p w14:paraId="2C26293D" w14:textId="79650F6D" w:rsidR="0062488C" w:rsidRDefault="0062488C" w:rsidP="00FB105D">
                      <w:pPr>
                        <w:jc w:val="center"/>
                        <w:rPr>
                          <w:rFonts w:ascii="Courier New" w:hAnsi="Courier New" w:cs="Courier New"/>
                          <w:sz w:val="20"/>
                          <w:szCs w:val="20"/>
                        </w:rPr>
                      </w:pPr>
                      <w:r>
                        <w:rPr>
                          <w:rFonts w:ascii="Courier New" w:hAnsi="Courier New" w:cs="Courier New"/>
                          <w:sz w:val="20"/>
                          <w:szCs w:val="20"/>
                        </w:rPr>
                        <w:t>Nr. Protocollo</w:t>
                      </w:r>
                    </w:p>
                    <w:p w14:paraId="350DD04B" w14:textId="77777777" w:rsidR="0062488C" w:rsidRPr="006F75B4" w:rsidRDefault="0062488C">
                      <w:pPr>
                        <w:rPr>
                          <w:rFonts w:ascii="Courier New" w:hAnsi="Courier New" w:cs="Courier New"/>
                          <w:sz w:val="20"/>
                          <w:szCs w:val="20"/>
                        </w:rPr>
                      </w:pPr>
                    </w:p>
                  </w:txbxContent>
                </v:textbox>
                <w10:wrap anchorx="page"/>
              </v:shape>
            </w:pict>
          </mc:Fallback>
        </mc:AlternateContent>
      </w:r>
      <w:r w:rsidR="00633845">
        <w:rPr>
          <w:noProof/>
          <w:sz w:val="20"/>
          <w:lang w:eastAsia="it-IT"/>
        </w:rPr>
        <w:drawing>
          <wp:inline distT="0" distB="0" distL="0" distR="0" wp14:anchorId="7599DBF4" wp14:editId="3C7D5DE1">
            <wp:extent cx="463550" cy="817245"/>
            <wp:effectExtent l="0" t="0" r="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817245"/>
                    </a:xfrm>
                    <a:prstGeom prst="rect">
                      <a:avLst/>
                    </a:prstGeom>
                    <a:noFill/>
                  </pic:spPr>
                </pic:pic>
              </a:graphicData>
            </a:graphic>
          </wp:inline>
        </w:drawing>
      </w:r>
    </w:p>
    <w:p w14:paraId="38771B7C" w14:textId="28A09D11" w:rsidR="00633845" w:rsidRPr="00633845" w:rsidRDefault="00633845" w:rsidP="00633845">
      <w:pPr>
        <w:rPr>
          <w:sz w:val="24"/>
          <w:szCs w:val="24"/>
        </w:rPr>
      </w:pPr>
      <w:r>
        <w:rPr>
          <w:sz w:val="24"/>
          <w:szCs w:val="24"/>
        </w:rPr>
        <w:t xml:space="preserve">       </w:t>
      </w:r>
      <w:r w:rsidRPr="00633845">
        <w:rPr>
          <w:sz w:val="24"/>
          <w:szCs w:val="24"/>
        </w:rPr>
        <w:t>1° SETTORE-SERVIZI FINANZIARI E ISTITUZIONALI</w:t>
      </w:r>
      <w:r w:rsidR="003D1857">
        <w:rPr>
          <w:sz w:val="24"/>
          <w:szCs w:val="24"/>
        </w:rPr>
        <w:t>-AREA FISCALITA’ LOCALE</w:t>
      </w:r>
    </w:p>
    <w:p w14:paraId="40053E72" w14:textId="4EF47F3D" w:rsidR="00633845" w:rsidRDefault="003D1857" w:rsidP="003D1857">
      <w:pPr>
        <w:rPr>
          <w:sz w:val="24"/>
          <w:szCs w:val="24"/>
        </w:rPr>
      </w:pPr>
      <w:r>
        <w:rPr>
          <w:sz w:val="24"/>
          <w:szCs w:val="24"/>
        </w:rPr>
        <w:t xml:space="preserve">                                             </w:t>
      </w:r>
      <w:r w:rsidR="00BF3E6C">
        <w:rPr>
          <w:sz w:val="24"/>
          <w:szCs w:val="24"/>
        </w:rPr>
        <w:t xml:space="preserve"> </w:t>
      </w:r>
      <w:r w:rsidR="00633845" w:rsidRPr="00633845">
        <w:rPr>
          <w:sz w:val="24"/>
          <w:szCs w:val="24"/>
        </w:rPr>
        <w:t>PEC</w:t>
      </w:r>
      <w:r w:rsidR="00BF3E6C">
        <w:rPr>
          <w:sz w:val="24"/>
          <w:szCs w:val="24"/>
        </w:rPr>
        <w:t xml:space="preserve">  : </w:t>
      </w:r>
      <w:hyperlink r:id="rId9" w:history="1">
        <w:r w:rsidR="00BF3E6C" w:rsidRPr="00093787">
          <w:rPr>
            <w:rStyle w:val="Collegamentoipertestuale"/>
            <w:sz w:val="24"/>
          </w:rPr>
          <w:t xml:space="preserve">tributi.tari@cert.comune.molfetta.ba.it </w:t>
        </w:r>
      </w:hyperlink>
    </w:p>
    <w:p w14:paraId="18338D81" w14:textId="48261348" w:rsidR="0085408F" w:rsidRDefault="00633845" w:rsidP="00633845">
      <w:pPr>
        <w:rPr>
          <w:rStyle w:val="Collegamentoipertestuale"/>
          <w:sz w:val="24"/>
          <w:szCs w:val="24"/>
        </w:rPr>
      </w:pPr>
      <w:r>
        <w:rPr>
          <w:rFonts w:ascii="Arial MT"/>
          <w:sz w:val="20"/>
        </w:rPr>
        <w:t xml:space="preserve">                                                 </w:t>
      </w:r>
      <w:r w:rsidRPr="00633845">
        <w:rPr>
          <w:sz w:val="24"/>
          <w:szCs w:val="24"/>
        </w:rPr>
        <w:t xml:space="preserve">e-mail: </w:t>
      </w:r>
      <w:hyperlink r:id="rId10" w:history="1">
        <w:r w:rsidR="00DE520C" w:rsidRPr="00093787">
          <w:rPr>
            <w:rStyle w:val="Collegamentoipertestuale"/>
            <w:sz w:val="24"/>
            <w:szCs w:val="24"/>
          </w:rPr>
          <w:t>tributi.tari@comune.molfetta.ba.it</w:t>
        </w:r>
      </w:hyperlink>
    </w:p>
    <w:p w14:paraId="77BE7A35" w14:textId="61634747" w:rsidR="004B72D1" w:rsidRDefault="004B72D1" w:rsidP="00633845">
      <w:pPr>
        <w:rPr>
          <w:rStyle w:val="Collegamentoipertestuale"/>
          <w:sz w:val="24"/>
          <w:szCs w:val="24"/>
        </w:rPr>
      </w:pPr>
    </w:p>
    <w:p w14:paraId="21086DB2" w14:textId="3C41A074" w:rsidR="004B72D1" w:rsidRPr="004B72D1" w:rsidRDefault="004B72D1" w:rsidP="004B72D1">
      <w:pPr>
        <w:pBdr>
          <w:top w:val="single" w:sz="12" w:space="1" w:color="auto"/>
          <w:left w:val="single" w:sz="12" w:space="4" w:color="auto"/>
          <w:bottom w:val="single" w:sz="12" w:space="1" w:color="auto"/>
          <w:right w:val="single" w:sz="12" w:space="4" w:color="auto"/>
        </w:pBdr>
        <w:tabs>
          <w:tab w:val="left" w:pos="1206"/>
          <w:tab w:val="left" w:pos="2411"/>
          <w:tab w:val="left" w:pos="5264"/>
          <w:tab w:val="left" w:pos="5355"/>
          <w:tab w:val="left" w:pos="6190"/>
          <w:tab w:val="left" w:pos="7146"/>
          <w:tab w:val="left" w:pos="7260"/>
          <w:tab w:val="left" w:pos="7918"/>
          <w:tab w:val="left" w:pos="8444"/>
          <w:tab w:val="left" w:pos="8972"/>
          <w:tab w:val="left" w:pos="9699"/>
        </w:tabs>
        <w:ind w:left="62" w:right="68"/>
        <w:rPr>
          <w:rFonts w:ascii="Courier New" w:hAnsi="Courier New" w:cs="Courier New"/>
          <w:i/>
          <w:iCs/>
          <w:sz w:val="20"/>
        </w:rPr>
      </w:pPr>
      <w:r w:rsidRPr="004B72D1">
        <w:rPr>
          <w:rFonts w:ascii="Courier New" w:hAnsi="Courier New" w:cs="Courier New"/>
          <w:i/>
          <w:iCs/>
          <w:sz w:val="20"/>
        </w:rPr>
        <w:t xml:space="preserve">Codice </w:t>
      </w:r>
      <w:r w:rsidR="00696C4F">
        <w:rPr>
          <w:rFonts w:ascii="Courier New" w:hAnsi="Courier New" w:cs="Courier New"/>
          <w:i/>
          <w:iCs/>
          <w:sz w:val="20"/>
        </w:rPr>
        <w:t>Utenza</w:t>
      </w:r>
      <w:r w:rsidRPr="004B72D1">
        <w:rPr>
          <w:rFonts w:ascii="Courier New" w:hAnsi="Courier New" w:cs="Courier New"/>
          <w:i/>
          <w:iCs/>
          <w:sz w:val="20"/>
        </w:rPr>
        <w:t xml:space="preserve">: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"CODICE" </w:instrText>
      </w:r>
      <w:r w:rsidRPr="004B72D1">
        <w:rPr>
          <w:rFonts w:ascii="Courier New" w:hAnsi="Courier New" w:cs="Courier New"/>
          <w:i/>
          <w:iCs/>
          <w:sz w:val="20"/>
        </w:rPr>
        <w:fldChar w:fldCharType="end"/>
      </w:r>
    </w:p>
    <w:p w14:paraId="38B24ABB" w14:textId="364B3B8F" w:rsidR="004B72D1" w:rsidRPr="004B72D1" w:rsidRDefault="004B72D1" w:rsidP="004B72D1">
      <w:pPr>
        <w:pBdr>
          <w:top w:val="single" w:sz="12" w:space="1" w:color="auto"/>
          <w:left w:val="single" w:sz="12" w:space="4" w:color="auto"/>
          <w:bottom w:val="single" w:sz="12" w:space="1" w:color="auto"/>
          <w:right w:val="single" w:sz="12" w:space="4" w:color="auto"/>
        </w:pBdr>
        <w:tabs>
          <w:tab w:val="left" w:pos="1206"/>
          <w:tab w:val="left" w:pos="2411"/>
          <w:tab w:val="left" w:pos="5264"/>
          <w:tab w:val="left" w:pos="5355"/>
          <w:tab w:val="left" w:pos="6190"/>
          <w:tab w:val="left" w:pos="7146"/>
          <w:tab w:val="left" w:pos="7260"/>
          <w:tab w:val="left" w:pos="7918"/>
          <w:tab w:val="left" w:pos="8444"/>
          <w:tab w:val="left" w:pos="8972"/>
          <w:tab w:val="left" w:pos="9699"/>
        </w:tabs>
        <w:ind w:left="62" w:right="68"/>
        <w:rPr>
          <w:rFonts w:ascii="Courier New" w:hAnsi="Courier New" w:cs="Courier New"/>
          <w:i/>
          <w:iCs/>
          <w:sz w:val="20"/>
        </w:rPr>
      </w:pPr>
      <w:r w:rsidRPr="004B72D1">
        <w:rPr>
          <w:rFonts w:ascii="Courier New" w:hAnsi="Courier New" w:cs="Courier New"/>
          <w:i/>
          <w:iCs/>
          <w:sz w:val="20"/>
        </w:rPr>
        <w:t xml:space="preserve">Numero Denuncia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"NUM_DICHIARAZIONE" </w:instrText>
      </w:r>
      <w:r w:rsidRPr="004B72D1">
        <w:rPr>
          <w:rFonts w:ascii="Courier New" w:hAnsi="Courier New" w:cs="Courier New"/>
          <w:i/>
          <w:iCs/>
          <w:sz w:val="20"/>
        </w:rPr>
        <w:fldChar w:fldCharType="end"/>
      </w:r>
      <w:r>
        <w:rPr>
          <w:rFonts w:ascii="Courier New" w:hAnsi="Courier New" w:cs="Courier New"/>
          <w:i/>
          <w:iCs/>
          <w:sz w:val="20"/>
        </w:rPr>
        <w:t xml:space="preserve"> del </w:t>
      </w:r>
    </w:p>
    <w:p w14:paraId="6400C301" w14:textId="77777777" w:rsidR="004B72D1" w:rsidRDefault="004B72D1" w:rsidP="00633845">
      <w:pPr>
        <w:rPr>
          <w:sz w:val="24"/>
          <w:szCs w:val="24"/>
        </w:rPr>
      </w:pPr>
    </w:p>
    <w:p w14:paraId="02122D24" w14:textId="288CEB33" w:rsidR="00DE520C" w:rsidRPr="00633845" w:rsidRDefault="00DC2E98" w:rsidP="00633845">
      <w:pPr>
        <w:rPr>
          <w:sz w:val="24"/>
          <w:szCs w:val="24"/>
        </w:rPr>
      </w:pPr>
      <w:r>
        <w:rPr>
          <w:noProof/>
          <w:lang w:eastAsia="it-IT"/>
        </w:rPr>
        <mc:AlternateContent>
          <mc:Choice Requires="wps">
            <w:drawing>
              <wp:anchor distT="0" distB="0" distL="114300" distR="114300" simplePos="0" relativeHeight="15729152" behindDoc="0" locked="0" layoutInCell="1" allowOverlap="1" wp14:anchorId="0BA7672B" wp14:editId="5E523359">
                <wp:simplePos x="0" y="0"/>
                <wp:positionH relativeFrom="margin">
                  <wp:align>left</wp:align>
                </wp:positionH>
                <wp:positionV relativeFrom="paragraph">
                  <wp:posOffset>52084</wp:posOffset>
                </wp:positionV>
                <wp:extent cx="6451042" cy="1235947"/>
                <wp:effectExtent l="0" t="0" r="26035" b="2159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042" cy="123594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CFB92F" w14:textId="519336DE" w:rsidR="0062488C" w:rsidRDefault="0062488C">
                            <w:pPr>
                              <w:spacing w:before="228" w:line="320" w:lineRule="exact"/>
                              <w:ind w:left="1280" w:right="1281"/>
                              <w:jc w:val="center"/>
                              <w:rPr>
                                <w:b/>
                                <w:sz w:val="28"/>
                              </w:rPr>
                            </w:pPr>
                            <w:r>
                              <w:rPr>
                                <w:b/>
                                <w:sz w:val="20"/>
                              </w:rPr>
                              <w:t>DICHIARAZIONE</w:t>
                            </w:r>
                            <w:r>
                              <w:rPr>
                                <w:b/>
                                <w:spacing w:val="-5"/>
                                <w:sz w:val="20"/>
                              </w:rPr>
                              <w:t xml:space="preserve"> P</w:t>
                            </w:r>
                            <w:r>
                              <w:rPr>
                                <w:b/>
                                <w:sz w:val="20"/>
                              </w:rPr>
                              <w:t>ER</w:t>
                            </w:r>
                            <w:r>
                              <w:rPr>
                                <w:b/>
                                <w:spacing w:val="-3"/>
                                <w:sz w:val="20"/>
                              </w:rPr>
                              <w:t xml:space="preserve"> </w:t>
                            </w:r>
                            <w:r>
                              <w:rPr>
                                <w:b/>
                                <w:sz w:val="20"/>
                              </w:rPr>
                              <w:t>L’APPLICAZIONE</w:t>
                            </w:r>
                            <w:r>
                              <w:rPr>
                                <w:b/>
                                <w:spacing w:val="-2"/>
                                <w:sz w:val="20"/>
                              </w:rPr>
                              <w:t xml:space="preserve"> </w:t>
                            </w:r>
                            <w:r>
                              <w:rPr>
                                <w:b/>
                                <w:sz w:val="20"/>
                              </w:rPr>
                              <w:t>DEL TRIBUTO</w:t>
                            </w:r>
                            <w:r>
                              <w:rPr>
                                <w:b/>
                                <w:spacing w:val="-1"/>
                                <w:sz w:val="20"/>
                              </w:rPr>
                              <w:t xml:space="preserve"> </w:t>
                            </w:r>
                            <w:r>
                              <w:rPr>
                                <w:b/>
                                <w:sz w:val="20"/>
                              </w:rPr>
                              <w:t>SUI</w:t>
                            </w:r>
                            <w:r>
                              <w:rPr>
                                <w:b/>
                                <w:spacing w:val="-3"/>
                                <w:sz w:val="20"/>
                              </w:rPr>
                              <w:t xml:space="preserve"> </w:t>
                            </w:r>
                            <w:r>
                              <w:rPr>
                                <w:b/>
                                <w:sz w:val="20"/>
                              </w:rPr>
                              <w:t>RIFIUTI</w:t>
                            </w:r>
                            <w:r>
                              <w:rPr>
                                <w:b/>
                                <w:spacing w:val="-3"/>
                                <w:sz w:val="20"/>
                              </w:rPr>
                              <w:t xml:space="preserve"> </w:t>
                            </w:r>
                            <w:r>
                              <w:rPr>
                                <w:b/>
                                <w:sz w:val="20"/>
                              </w:rPr>
                              <w:t>-</w:t>
                            </w:r>
                            <w:r>
                              <w:rPr>
                                <w:b/>
                                <w:spacing w:val="-2"/>
                                <w:sz w:val="20"/>
                              </w:rPr>
                              <w:t xml:space="preserve"> </w:t>
                            </w:r>
                            <w:r>
                              <w:rPr>
                                <w:b/>
                                <w:sz w:val="28"/>
                              </w:rPr>
                              <w:t>TARI</w:t>
                            </w:r>
                          </w:p>
                          <w:p w14:paraId="35000CF4" w14:textId="77777777" w:rsidR="0062488C" w:rsidRDefault="0062488C">
                            <w:pPr>
                              <w:spacing w:line="228" w:lineRule="exact"/>
                              <w:ind w:left="1280" w:right="1279"/>
                              <w:jc w:val="center"/>
                              <w:rPr>
                                <w:sz w:val="20"/>
                              </w:rPr>
                            </w:pPr>
                            <w:r>
                              <w:rPr>
                                <w:sz w:val="20"/>
                              </w:rPr>
                              <w:t>(Art.1</w:t>
                            </w:r>
                            <w:r>
                              <w:rPr>
                                <w:spacing w:val="-2"/>
                                <w:sz w:val="20"/>
                              </w:rPr>
                              <w:t xml:space="preserve"> </w:t>
                            </w:r>
                            <w:r>
                              <w:rPr>
                                <w:sz w:val="20"/>
                              </w:rPr>
                              <w:t>Legge 147 del</w:t>
                            </w:r>
                            <w:r>
                              <w:rPr>
                                <w:spacing w:val="-1"/>
                                <w:sz w:val="20"/>
                              </w:rPr>
                              <w:t xml:space="preserve"> </w:t>
                            </w:r>
                            <w:r>
                              <w:rPr>
                                <w:sz w:val="20"/>
                              </w:rPr>
                              <w:t>27/12/2013)</w:t>
                            </w:r>
                          </w:p>
                          <w:p w14:paraId="5DFDAE0D" w14:textId="62BDA438" w:rsidR="0062488C" w:rsidRDefault="0062488C" w:rsidP="00E8002A">
                            <w:pPr>
                              <w:spacing w:before="4"/>
                              <w:jc w:val="center"/>
                              <w:rPr>
                                <w:sz w:val="20"/>
                              </w:rPr>
                            </w:pPr>
                          </w:p>
                          <w:p w14:paraId="2051ECA3" w14:textId="3D4BA7B6" w:rsidR="0062488C" w:rsidRPr="00E8002A" w:rsidRDefault="0062488C" w:rsidP="00E8002A">
                            <w:pPr>
                              <w:spacing w:before="4"/>
                              <w:jc w:val="center"/>
                              <w:rPr>
                                <w:b/>
                                <w:sz w:val="24"/>
                                <w:szCs w:val="28"/>
                              </w:rPr>
                            </w:pPr>
                            <w:r w:rsidRPr="00E8002A">
                              <w:rPr>
                                <w:b/>
                                <w:sz w:val="24"/>
                                <w:szCs w:val="28"/>
                              </w:rPr>
                              <w:t>UTENZA DOMESTICA</w:t>
                            </w:r>
                          </w:p>
                          <w:p w14:paraId="0CB85A18" w14:textId="77777777" w:rsidR="0062488C" w:rsidRDefault="0062488C">
                            <w:pPr>
                              <w:spacing w:before="232"/>
                              <w:ind w:left="1280" w:right="946"/>
                              <w:jc w:val="center"/>
                              <w:rPr>
                                <w:b/>
                                <w:sz w:val="20"/>
                              </w:rPr>
                            </w:pPr>
                            <w:r>
                              <w:rPr>
                                <w:b/>
                                <w:sz w:val="20"/>
                              </w:rPr>
                              <w:t>(Da</w:t>
                            </w:r>
                            <w:r>
                              <w:rPr>
                                <w:b/>
                                <w:spacing w:val="-1"/>
                                <w:sz w:val="20"/>
                              </w:rPr>
                              <w:t xml:space="preserve"> </w:t>
                            </w:r>
                            <w:r>
                              <w:rPr>
                                <w:b/>
                                <w:sz w:val="20"/>
                              </w:rPr>
                              <w:t>compilars</w:t>
                            </w:r>
                            <w:bookmarkStart w:id="0" w:name="_Hlk120711772"/>
                            <w:r>
                              <w:rPr>
                                <w:b/>
                                <w:sz w:val="20"/>
                              </w:rPr>
                              <w:t>i</w:t>
                            </w:r>
                            <w:r>
                              <w:rPr>
                                <w:b/>
                                <w:spacing w:val="-3"/>
                                <w:sz w:val="20"/>
                              </w:rPr>
                              <w:t xml:space="preserve"> </w:t>
                            </w:r>
                            <w:bookmarkEnd w:id="0"/>
                            <w:r>
                              <w:rPr>
                                <w:b/>
                                <w:sz w:val="20"/>
                              </w:rPr>
                              <w:t>in</w:t>
                            </w:r>
                            <w:r>
                              <w:rPr>
                                <w:b/>
                                <w:spacing w:val="-2"/>
                                <w:sz w:val="20"/>
                              </w:rPr>
                              <w:t xml:space="preserve"> </w:t>
                            </w:r>
                            <w:r>
                              <w:rPr>
                                <w:b/>
                                <w:sz w:val="20"/>
                              </w:rPr>
                              <w:t>stampatello</w:t>
                            </w:r>
                            <w:r>
                              <w:rPr>
                                <w:b/>
                                <w:spacing w:val="1"/>
                                <w:sz w:val="20"/>
                              </w:rPr>
                              <w:t xml:space="preserve"> </w:t>
                            </w:r>
                            <w:r>
                              <w:rPr>
                                <w:b/>
                                <w:sz w:val="20"/>
                              </w:rPr>
                              <w:t>– Vedere</w:t>
                            </w:r>
                            <w:r>
                              <w:rPr>
                                <w:b/>
                                <w:spacing w:val="-1"/>
                                <w:sz w:val="20"/>
                              </w:rPr>
                              <w:t xml:space="preserve"> </w:t>
                            </w:r>
                            <w:r>
                              <w:rPr>
                                <w:b/>
                                <w:sz w:val="20"/>
                              </w:rPr>
                              <w:t>avvertenze</w:t>
                            </w:r>
                            <w:r>
                              <w:rPr>
                                <w:b/>
                                <w:spacing w:val="-2"/>
                                <w:sz w:val="20"/>
                              </w:rPr>
                              <w:t xml:space="preserve"> </w:t>
                            </w:r>
                            <w:r>
                              <w:rPr>
                                <w:b/>
                                <w:sz w:val="20"/>
                              </w:rPr>
                              <w:t>e</w:t>
                            </w:r>
                            <w:r>
                              <w:rPr>
                                <w:b/>
                                <w:spacing w:val="-1"/>
                                <w:sz w:val="20"/>
                              </w:rPr>
                              <w:t xml:space="preserve"> </w:t>
                            </w:r>
                            <w:r>
                              <w:rPr>
                                <w:b/>
                                <w:sz w:val="20"/>
                              </w:rPr>
                              <w:t>note</w:t>
                            </w:r>
                            <w:r>
                              <w:rPr>
                                <w:b/>
                                <w:spacing w:val="-2"/>
                                <w:sz w:val="20"/>
                              </w:rPr>
                              <w:t xml:space="preserve"> </w:t>
                            </w:r>
                            <w:r>
                              <w:rPr>
                                <w:b/>
                                <w:sz w:val="20"/>
                              </w:rPr>
                              <w:t>in</w:t>
                            </w:r>
                            <w:r>
                              <w:rPr>
                                <w:b/>
                                <w:spacing w:val="-4"/>
                                <w:sz w:val="20"/>
                              </w:rPr>
                              <w:t xml:space="preserve"> </w:t>
                            </w:r>
                            <w:r>
                              <w:rPr>
                                <w:b/>
                                <w:sz w:val="20"/>
                              </w:rPr>
                              <w:t>calce)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672B" id="Text Box 9" o:spid="_x0000_s1029" type="#_x0000_t202" style="position:absolute;margin-left:0;margin-top:4.1pt;width:507.95pt;height:97.3pt;z-index:1572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" filled="f" strokeweight=".48pt">
                <v:textbox inset="0,0,0,0">
                  <w:txbxContent>
                    <w:p w14:paraId="4DCFB92F" w14:textId="519336DE" w:rsidR="0062488C" w:rsidRDefault="0062488C">
                      <w:pPr>
                        <w:spacing w:before="228" w:line="320" w:lineRule="exact"/>
                        <w:ind w:left="1280" w:right="1281"/>
                        <w:jc w:val="center"/>
                        <w:rPr>
                          <w:b/>
                          <w:sz w:val="28"/>
                        </w:rPr>
                      </w:pPr>
                      <w:r>
                        <w:rPr>
                          <w:b/>
                          <w:sz w:val="20"/>
                        </w:rPr>
                        <w:t>DICHIARAZIONE</w:t>
                      </w:r>
                      <w:r>
                        <w:rPr>
                          <w:b/>
                          <w:spacing w:val="-5"/>
                          <w:sz w:val="20"/>
                        </w:rPr>
                        <w:t xml:space="preserve"> P</w:t>
                      </w:r>
                      <w:r>
                        <w:rPr>
                          <w:b/>
                          <w:sz w:val="20"/>
                        </w:rPr>
                        <w:t>ER</w:t>
                      </w:r>
                      <w:r>
                        <w:rPr>
                          <w:b/>
                          <w:spacing w:val="-3"/>
                          <w:sz w:val="20"/>
                        </w:rPr>
                        <w:t xml:space="preserve"> </w:t>
                      </w:r>
                      <w:r>
                        <w:rPr>
                          <w:b/>
                          <w:sz w:val="20"/>
                        </w:rPr>
                        <w:t>L’APPLICAZIONE</w:t>
                      </w:r>
                      <w:r>
                        <w:rPr>
                          <w:b/>
                          <w:spacing w:val="-2"/>
                          <w:sz w:val="20"/>
                        </w:rPr>
                        <w:t xml:space="preserve"> </w:t>
                      </w:r>
                      <w:r>
                        <w:rPr>
                          <w:b/>
                          <w:sz w:val="20"/>
                        </w:rPr>
                        <w:t>DEL TRIBUTO</w:t>
                      </w:r>
                      <w:r>
                        <w:rPr>
                          <w:b/>
                          <w:spacing w:val="-1"/>
                          <w:sz w:val="20"/>
                        </w:rPr>
                        <w:t xml:space="preserve"> </w:t>
                      </w:r>
                      <w:r>
                        <w:rPr>
                          <w:b/>
                          <w:sz w:val="20"/>
                        </w:rPr>
                        <w:t>SUI</w:t>
                      </w:r>
                      <w:r>
                        <w:rPr>
                          <w:b/>
                          <w:spacing w:val="-3"/>
                          <w:sz w:val="20"/>
                        </w:rPr>
                        <w:t xml:space="preserve"> </w:t>
                      </w:r>
                      <w:r>
                        <w:rPr>
                          <w:b/>
                          <w:sz w:val="20"/>
                        </w:rPr>
                        <w:t>RIFIUTI</w:t>
                      </w:r>
                      <w:r>
                        <w:rPr>
                          <w:b/>
                          <w:spacing w:val="-3"/>
                          <w:sz w:val="20"/>
                        </w:rPr>
                        <w:t xml:space="preserve"> </w:t>
                      </w:r>
                      <w:r>
                        <w:rPr>
                          <w:b/>
                          <w:sz w:val="20"/>
                        </w:rPr>
                        <w:t>-</w:t>
                      </w:r>
                      <w:r>
                        <w:rPr>
                          <w:b/>
                          <w:spacing w:val="-2"/>
                          <w:sz w:val="20"/>
                        </w:rPr>
                        <w:t xml:space="preserve"> </w:t>
                      </w:r>
                      <w:r>
                        <w:rPr>
                          <w:b/>
                          <w:sz w:val="28"/>
                        </w:rPr>
                        <w:t>TARI</w:t>
                      </w:r>
                    </w:p>
                    <w:p w14:paraId="35000CF4" w14:textId="77777777" w:rsidR="0062488C" w:rsidRDefault="0062488C">
                      <w:pPr>
                        <w:spacing w:line="228" w:lineRule="exact"/>
                        <w:ind w:left="1280" w:right="1279"/>
                        <w:jc w:val="center"/>
                        <w:rPr>
                          <w:sz w:val="20"/>
                        </w:rPr>
                      </w:pPr>
                      <w:r>
                        <w:rPr>
                          <w:sz w:val="20"/>
                        </w:rPr>
                        <w:t>(Art.1</w:t>
                      </w:r>
                      <w:r>
                        <w:rPr>
                          <w:spacing w:val="-2"/>
                          <w:sz w:val="20"/>
                        </w:rPr>
                        <w:t xml:space="preserve"> </w:t>
                      </w:r>
                      <w:r>
                        <w:rPr>
                          <w:sz w:val="20"/>
                        </w:rPr>
                        <w:t>Legge 147 del</w:t>
                      </w:r>
                      <w:r>
                        <w:rPr>
                          <w:spacing w:val="-1"/>
                          <w:sz w:val="20"/>
                        </w:rPr>
                        <w:t xml:space="preserve"> </w:t>
                      </w:r>
                      <w:r>
                        <w:rPr>
                          <w:sz w:val="20"/>
                        </w:rPr>
                        <w:t>27/12/2013)</w:t>
                      </w:r>
                    </w:p>
                    <w:p w14:paraId="5DFDAE0D" w14:textId="62BDA438" w:rsidR="0062488C" w:rsidRDefault="0062488C" w:rsidP="00E8002A">
                      <w:pPr>
                        <w:spacing w:before="4"/>
                        <w:jc w:val="center"/>
                        <w:rPr>
                          <w:sz w:val="20"/>
                        </w:rPr>
                      </w:pPr>
                    </w:p>
                    <w:p w14:paraId="2051ECA3" w14:textId="3D4BA7B6" w:rsidR="0062488C" w:rsidRPr="00E8002A" w:rsidRDefault="0062488C" w:rsidP="00E8002A">
                      <w:pPr>
                        <w:spacing w:before="4"/>
                        <w:jc w:val="center"/>
                        <w:rPr>
                          <w:b/>
                          <w:sz w:val="24"/>
                          <w:szCs w:val="28"/>
                        </w:rPr>
                      </w:pPr>
                      <w:r w:rsidRPr="00E8002A">
                        <w:rPr>
                          <w:b/>
                          <w:sz w:val="24"/>
                          <w:szCs w:val="28"/>
                        </w:rPr>
                        <w:t>UTENZA DOMESTICA</w:t>
                      </w:r>
                    </w:p>
                    <w:p w14:paraId="0CB85A18" w14:textId="77777777" w:rsidR="0062488C" w:rsidRDefault="0062488C">
                      <w:pPr>
                        <w:spacing w:before="232"/>
                        <w:ind w:left="1280" w:right="946"/>
                        <w:jc w:val="center"/>
                        <w:rPr>
                          <w:b/>
                          <w:sz w:val="20"/>
                        </w:rPr>
                      </w:pPr>
                      <w:r>
                        <w:rPr>
                          <w:b/>
                          <w:sz w:val="20"/>
                        </w:rPr>
                        <w:t>(Da</w:t>
                      </w:r>
                      <w:r>
                        <w:rPr>
                          <w:b/>
                          <w:spacing w:val="-1"/>
                          <w:sz w:val="20"/>
                        </w:rPr>
                        <w:t xml:space="preserve"> </w:t>
                      </w:r>
                      <w:r>
                        <w:rPr>
                          <w:b/>
                          <w:sz w:val="20"/>
                        </w:rPr>
                        <w:t>compilars</w:t>
                      </w:r>
                      <w:bookmarkStart w:id="1" w:name="_Hlk120711772"/>
                      <w:r>
                        <w:rPr>
                          <w:b/>
                          <w:sz w:val="20"/>
                        </w:rPr>
                        <w:t>i</w:t>
                      </w:r>
                      <w:r>
                        <w:rPr>
                          <w:b/>
                          <w:spacing w:val="-3"/>
                          <w:sz w:val="20"/>
                        </w:rPr>
                        <w:t xml:space="preserve"> </w:t>
                      </w:r>
                      <w:bookmarkEnd w:id="1"/>
                      <w:r>
                        <w:rPr>
                          <w:b/>
                          <w:sz w:val="20"/>
                        </w:rPr>
                        <w:t>in</w:t>
                      </w:r>
                      <w:r>
                        <w:rPr>
                          <w:b/>
                          <w:spacing w:val="-2"/>
                          <w:sz w:val="20"/>
                        </w:rPr>
                        <w:t xml:space="preserve"> </w:t>
                      </w:r>
                      <w:r>
                        <w:rPr>
                          <w:b/>
                          <w:sz w:val="20"/>
                        </w:rPr>
                        <w:t>stampatello</w:t>
                      </w:r>
                      <w:r>
                        <w:rPr>
                          <w:b/>
                          <w:spacing w:val="1"/>
                          <w:sz w:val="20"/>
                        </w:rPr>
                        <w:t xml:space="preserve"> </w:t>
                      </w:r>
                      <w:r>
                        <w:rPr>
                          <w:b/>
                          <w:sz w:val="20"/>
                        </w:rPr>
                        <w:t>– Vedere</w:t>
                      </w:r>
                      <w:r>
                        <w:rPr>
                          <w:b/>
                          <w:spacing w:val="-1"/>
                          <w:sz w:val="20"/>
                        </w:rPr>
                        <w:t xml:space="preserve"> </w:t>
                      </w:r>
                      <w:r>
                        <w:rPr>
                          <w:b/>
                          <w:sz w:val="20"/>
                        </w:rPr>
                        <w:t>avvertenze</w:t>
                      </w:r>
                      <w:r>
                        <w:rPr>
                          <w:b/>
                          <w:spacing w:val="-2"/>
                          <w:sz w:val="20"/>
                        </w:rPr>
                        <w:t xml:space="preserve"> </w:t>
                      </w:r>
                      <w:r>
                        <w:rPr>
                          <w:b/>
                          <w:sz w:val="20"/>
                        </w:rPr>
                        <w:t>e</w:t>
                      </w:r>
                      <w:r>
                        <w:rPr>
                          <w:b/>
                          <w:spacing w:val="-1"/>
                          <w:sz w:val="20"/>
                        </w:rPr>
                        <w:t xml:space="preserve"> </w:t>
                      </w:r>
                      <w:r>
                        <w:rPr>
                          <w:b/>
                          <w:sz w:val="20"/>
                        </w:rPr>
                        <w:t>note</w:t>
                      </w:r>
                      <w:r>
                        <w:rPr>
                          <w:b/>
                          <w:spacing w:val="-2"/>
                          <w:sz w:val="20"/>
                        </w:rPr>
                        <w:t xml:space="preserve"> </w:t>
                      </w:r>
                      <w:r>
                        <w:rPr>
                          <w:b/>
                          <w:sz w:val="20"/>
                        </w:rPr>
                        <w:t>in</w:t>
                      </w:r>
                      <w:r>
                        <w:rPr>
                          <w:b/>
                          <w:spacing w:val="-4"/>
                          <w:sz w:val="20"/>
                        </w:rPr>
                        <w:t xml:space="preserve"> </w:t>
                      </w:r>
                      <w:r>
                        <w:rPr>
                          <w:b/>
                          <w:sz w:val="20"/>
                        </w:rPr>
                        <w:t>calce)</w:t>
                      </w:r>
                    </w:p>
                  </w:txbxContent>
                </v:textbox>
                <w10:wrap anchorx="margin"/>
              </v:shape>
            </w:pict>
          </mc:Fallback>
        </mc:AlternateContent>
      </w:r>
    </w:p>
    <w:p w14:paraId="79DB7423" w14:textId="0F0E0971" w:rsidR="0085408F" w:rsidRDefault="0085408F">
      <w:pPr>
        <w:pStyle w:val="Corpotesto"/>
        <w:rPr>
          <w:rFonts w:ascii="Arial MT"/>
          <w:i w:val="0"/>
          <w:sz w:val="20"/>
        </w:rPr>
      </w:pPr>
    </w:p>
    <w:p w14:paraId="730351AE" w14:textId="77777777" w:rsidR="0085408F" w:rsidRDefault="0085408F">
      <w:pPr>
        <w:pStyle w:val="Corpotesto"/>
        <w:rPr>
          <w:rFonts w:ascii="Arial MT"/>
          <w:i w:val="0"/>
          <w:sz w:val="20"/>
        </w:rPr>
      </w:pPr>
    </w:p>
    <w:p w14:paraId="616180DC" w14:textId="77777777" w:rsidR="0085408F" w:rsidRDefault="0085408F">
      <w:pPr>
        <w:pStyle w:val="Corpotesto"/>
        <w:rPr>
          <w:rFonts w:ascii="Arial MT"/>
          <w:i w:val="0"/>
          <w:sz w:val="20"/>
        </w:rPr>
      </w:pPr>
    </w:p>
    <w:p w14:paraId="7499737A" w14:textId="77777777" w:rsidR="0085408F" w:rsidRDefault="0085408F">
      <w:pPr>
        <w:pStyle w:val="Corpotesto"/>
        <w:rPr>
          <w:rFonts w:ascii="Arial MT"/>
          <w:i w:val="0"/>
          <w:sz w:val="20"/>
        </w:rPr>
      </w:pPr>
    </w:p>
    <w:p w14:paraId="3DEFFD51" w14:textId="77777777" w:rsidR="0085408F" w:rsidRDefault="0085408F">
      <w:pPr>
        <w:pStyle w:val="Corpotesto"/>
        <w:rPr>
          <w:rFonts w:ascii="Arial MT"/>
          <w:i w:val="0"/>
          <w:sz w:val="20"/>
        </w:rPr>
      </w:pPr>
    </w:p>
    <w:p w14:paraId="3AD5D8C7" w14:textId="77777777" w:rsidR="0085408F" w:rsidRDefault="0085408F">
      <w:pPr>
        <w:pStyle w:val="Corpotesto"/>
        <w:rPr>
          <w:rFonts w:ascii="Arial MT"/>
          <w:i w:val="0"/>
          <w:sz w:val="20"/>
        </w:rPr>
      </w:pPr>
    </w:p>
    <w:p w14:paraId="38EA27A8" w14:textId="77777777" w:rsidR="0085408F" w:rsidRDefault="0085408F">
      <w:pPr>
        <w:pStyle w:val="Corpotesto"/>
        <w:rPr>
          <w:rFonts w:ascii="Arial MT"/>
          <w:i w:val="0"/>
          <w:sz w:val="20"/>
        </w:rPr>
      </w:pPr>
    </w:p>
    <w:p w14:paraId="0A0017F3" w14:textId="77777777" w:rsidR="0085408F" w:rsidRDefault="0085408F">
      <w:pPr>
        <w:pStyle w:val="Corpotesto"/>
        <w:rPr>
          <w:rFonts w:ascii="Arial MT"/>
          <w:i w:val="0"/>
          <w:sz w:val="27"/>
        </w:rPr>
      </w:pPr>
    </w:p>
    <w:p w14:paraId="40A3766E" w14:textId="77777777" w:rsidR="0085408F" w:rsidRDefault="00F82576">
      <w:pPr>
        <w:pStyle w:val="Titolo2"/>
        <w:tabs>
          <w:tab w:val="left" w:pos="3712"/>
          <w:tab w:val="left" w:pos="6544"/>
        </w:tabs>
        <w:ind w:left="292"/>
        <w:jc w:val="left"/>
        <w:rPr>
          <w:u w:val="none"/>
        </w:rPr>
      </w:pPr>
      <w:r>
        <w:rPr>
          <w:b w:val="0"/>
          <w:u w:val="none"/>
        </w:rPr>
        <w:t>□</w:t>
      </w:r>
      <w:r>
        <w:rPr>
          <w:b w:val="0"/>
          <w:spacing w:val="-1"/>
          <w:u w:val="none"/>
        </w:rPr>
        <w:t xml:space="preserve"> </w:t>
      </w:r>
      <w:r>
        <w:rPr>
          <w:u w:val="none"/>
        </w:rPr>
        <w:t>NUOVA</w:t>
      </w:r>
      <w:r>
        <w:rPr>
          <w:spacing w:val="-3"/>
          <w:u w:val="none"/>
        </w:rPr>
        <w:t xml:space="preserve"> </w:t>
      </w:r>
      <w:r>
        <w:rPr>
          <w:u w:val="none"/>
        </w:rPr>
        <w:t>ISCRIZIONE</w:t>
      </w:r>
      <w:r>
        <w:rPr>
          <w:u w:val="none"/>
        </w:rPr>
        <w:tab/>
      </w:r>
      <w:r>
        <w:rPr>
          <w:b w:val="0"/>
          <w:u w:val="none"/>
        </w:rPr>
        <w:t>□</w:t>
      </w:r>
      <w:r>
        <w:rPr>
          <w:b w:val="0"/>
          <w:spacing w:val="-2"/>
          <w:u w:val="none"/>
        </w:rPr>
        <w:t xml:space="preserve"> </w:t>
      </w:r>
      <w:r>
        <w:rPr>
          <w:u w:val="none"/>
        </w:rPr>
        <w:t>VARIAZIONE</w:t>
      </w:r>
      <w:r>
        <w:rPr>
          <w:u w:val="none"/>
        </w:rPr>
        <w:tab/>
      </w:r>
      <w:r>
        <w:rPr>
          <w:b w:val="0"/>
          <w:u w:val="none"/>
        </w:rPr>
        <w:t>□</w:t>
      </w:r>
      <w:r>
        <w:rPr>
          <w:b w:val="0"/>
          <w:spacing w:val="-1"/>
          <w:u w:val="none"/>
        </w:rPr>
        <w:t xml:space="preserve"> </w:t>
      </w:r>
      <w:r>
        <w:rPr>
          <w:u w:val="none"/>
        </w:rPr>
        <w:t>CESSAZIONE</w:t>
      </w:r>
    </w:p>
    <w:p w14:paraId="5DC9F245" w14:textId="03B0B69A" w:rsidR="006B6225"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pPr>
      <w:r>
        <w:t xml:space="preserve">  _l_</w:t>
      </w:r>
      <w:r w:rsidRPr="00D64DB4">
        <w:t xml:space="preserve"> </w:t>
      </w:r>
      <w:r>
        <w:t xml:space="preserve">sottoscritt_ </w:t>
      </w:r>
      <w:r w:rsidRPr="00D64DB4">
        <w:rPr>
          <w:b/>
          <w:bCs/>
        </w:rPr>
        <w:fldChar w:fldCharType="begin"/>
      </w:r>
      <w:r w:rsidRPr="00D64DB4">
        <w:rPr>
          <w:b/>
          <w:bCs/>
        </w:rPr>
        <w:instrText xml:space="preserve"> MERGEFIELD "RAG_SOC" </w:instrText>
      </w:r>
      <w:r w:rsidRPr="00D64DB4">
        <w:rPr>
          <w:b/>
          <w:bCs/>
        </w:rPr>
        <w:fldChar w:fldCharType="end"/>
      </w:r>
      <w:r w:rsidRPr="00D64DB4">
        <w:t xml:space="preserve"> </w:t>
      </w:r>
      <w:r>
        <w:tab/>
      </w:r>
    </w:p>
    <w:p w14:paraId="27601882" w14:textId="2703314C" w:rsidR="006B6225" w:rsidRPr="00D64DB4"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rPr>
          <w:b/>
          <w:bCs/>
        </w:rPr>
      </w:pPr>
      <w:r>
        <w:t>nat_a</w:t>
      </w:r>
      <w:r w:rsidRPr="00D64DB4">
        <w:t xml:space="preserve"> </w:t>
      </w:r>
      <w:r w:rsidRPr="00D64DB4">
        <w:rPr>
          <w:b/>
          <w:bCs/>
        </w:rPr>
        <w:fldChar w:fldCharType="begin"/>
      </w:r>
      <w:r w:rsidRPr="00D64DB4">
        <w:rPr>
          <w:b/>
          <w:bCs/>
        </w:rPr>
        <w:instrText xml:space="preserve"> MERGEFIELD "DESCR_COM_NAS" </w:instrText>
      </w:r>
      <w:r w:rsidRPr="00D64DB4">
        <w:rPr>
          <w:b/>
          <w:bCs/>
        </w:rPr>
        <w:fldChar w:fldCharType="end"/>
      </w:r>
      <w:r w:rsidRPr="00D64DB4">
        <w:t xml:space="preserve"> </w:t>
      </w:r>
      <w:r>
        <w:t xml:space="preserve">il </w:t>
      </w:r>
      <w:r w:rsidRPr="00D64DB4">
        <w:rPr>
          <w:b/>
          <w:bCs/>
        </w:rPr>
        <w:fldChar w:fldCharType="begin"/>
      </w:r>
      <w:r w:rsidRPr="00D64DB4">
        <w:rPr>
          <w:b/>
          <w:bCs/>
        </w:rPr>
        <w:instrText xml:space="preserve"> MERGEFIELD "DATA_NASCITA" </w:instrText>
      </w:r>
      <w:r w:rsidRPr="00D64DB4">
        <w:rPr>
          <w:b/>
          <w:bCs/>
        </w:rPr>
        <w:fldChar w:fldCharType="end"/>
      </w:r>
      <w:r w:rsidRPr="00D64DB4">
        <w:rPr>
          <w:b/>
          <w:bCs/>
        </w:rPr>
        <w:t xml:space="preserve"> </w:t>
      </w:r>
    </w:p>
    <w:p w14:paraId="2C990C18" w14:textId="4FD3ECEB" w:rsidR="006B6225"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pPr>
      <w:r>
        <w:t>C.Fiscale</w:t>
      </w:r>
      <w:r w:rsidRPr="00D64DB4">
        <w:t xml:space="preserve"> </w:t>
      </w:r>
      <w:r w:rsidRPr="00D64DB4">
        <w:rPr>
          <w:b/>
          <w:bCs/>
        </w:rPr>
        <w:fldChar w:fldCharType="begin"/>
      </w:r>
      <w:r w:rsidRPr="00D64DB4">
        <w:rPr>
          <w:b/>
          <w:bCs/>
        </w:rPr>
        <w:instrText xml:space="preserve"> MERGEFIELD "CODICE_FISCALE" </w:instrText>
      </w:r>
      <w:r w:rsidRPr="00D64DB4">
        <w:rPr>
          <w:b/>
          <w:bCs/>
        </w:rPr>
        <w:fldChar w:fldCharType="end"/>
      </w:r>
      <w:r w:rsidRPr="007B6B9E">
        <w:t xml:space="preserve"> </w:t>
      </w:r>
    </w:p>
    <w:p w14:paraId="0671B888" w14:textId="4CE7238A" w:rsidR="006B6225" w:rsidRPr="00D64DB4"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pPr>
      <w:r>
        <w:t>residenza/domicilio</w:t>
      </w:r>
      <w:r w:rsidRPr="00D64DB4">
        <w:t xml:space="preserve"> </w:t>
      </w:r>
      <w:r>
        <w:t>fiscale</w:t>
      </w:r>
      <w:r w:rsidRPr="00D64DB4">
        <w:t xml:space="preserve"> </w:t>
      </w:r>
      <w:r>
        <w:t xml:space="preserve">in </w:t>
      </w:r>
      <w:r w:rsidRPr="00D64DB4">
        <w:rPr>
          <w:b/>
          <w:bCs/>
        </w:rPr>
        <w:fldChar w:fldCharType="begin"/>
      </w:r>
      <w:r w:rsidRPr="00D64DB4">
        <w:rPr>
          <w:b/>
          <w:bCs/>
        </w:rPr>
        <w:instrText xml:space="preserve"> MERGEFIELD "DOM_DESCR_COM" </w:instrText>
      </w:r>
      <w:r w:rsidRPr="00D64DB4">
        <w:rPr>
          <w:b/>
          <w:bCs/>
        </w:rPr>
        <w:fldChar w:fldCharType="end"/>
      </w:r>
      <w:r w:rsidRPr="00D64DB4">
        <w:t xml:space="preserve"> </w:t>
      </w:r>
      <w:r>
        <w:t xml:space="preserve">Prov. </w:t>
      </w:r>
      <w:r w:rsidRPr="00D64DB4">
        <w:rPr>
          <w:b/>
          <w:bCs/>
        </w:rPr>
        <w:fldChar w:fldCharType="begin"/>
      </w:r>
      <w:r w:rsidRPr="00D64DB4">
        <w:rPr>
          <w:b/>
          <w:bCs/>
        </w:rPr>
        <w:instrText xml:space="preserve"> MERGEFIELD "DOM_PROV" </w:instrText>
      </w:r>
      <w:r w:rsidRPr="00D64DB4">
        <w:rPr>
          <w:b/>
          <w:bCs/>
        </w:rPr>
        <w:fldChar w:fldCharType="end"/>
      </w:r>
      <w:r w:rsidRPr="00D64DB4">
        <w:t xml:space="preserve"> </w:t>
      </w:r>
    </w:p>
    <w:p w14:paraId="53C0FBA4" w14:textId="34ED6AA9" w:rsidR="006B6225" w:rsidRPr="00D64DB4"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pPr>
      <w:r>
        <w:t xml:space="preserve">via/piazza </w:t>
      </w:r>
      <w:r w:rsidRPr="00D64DB4">
        <w:rPr>
          <w:b/>
          <w:bCs/>
        </w:rPr>
        <w:fldChar w:fldCharType="begin"/>
      </w:r>
      <w:r w:rsidRPr="00D64DB4">
        <w:rPr>
          <w:b/>
          <w:bCs/>
        </w:rPr>
        <w:instrText xml:space="preserve"> MERGEFIELD "DOM_INDIRIZZO" </w:instrText>
      </w:r>
      <w:r w:rsidRPr="00D64DB4">
        <w:rPr>
          <w:b/>
          <w:bCs/>
        </w:rPr>
        <w:fldChar w:fldCharType="end"/>
      </w:r>
      <w:r w:rsidRPr="00D64DB4">
        <w:t xml:space="preserve"> </w:t>
      </w:r>
    </w:p>
    <w:p w14:paraId="2D82B24C" w14:textId="2021AE72" w:rsidR="006B6225" w:rsidRPr="000347B0"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jc w:val="both"/>
      </w:pPr>
      <w:r>
        <w:t>tel.</w:t>
      </w:r>
      <w:r w:rsidR="004B72D1">
        <w:t xml:space="preserve">                                                                           </w:t>
      </w:r>
      <w:r w:rsidRPr="004B72D1">
        <w:t xml:space="preserve"> </w:t>
      </w:r>
      <w:r>
        <w:t>e-mail</w:t>
      </w:r>
    </w:p>
    <w:p w14:paraId="125A3EF6" w14:textId="77777777" w:rsidR="00FA6E66" w:rsidRDefault="00FA6E66" w:rsidP="00FA6E66">
      <w:pPr>
        <w:spacing w:before="120"/>
        <w:ind w:left="270" w:hanging="270"/>
        <w:jc w:val="center"/>
        <w:rPr>
          <w:b/>
          <w:bCs/>
        </w:rPr>
      </w:pPr>
      <w:r>
        <w:rPr>
          <w:b/>
          <w:bCs/>
        </w:rPr>
        <w:t>DICHIARA DI:</w:t>
      </w:r>
    </w:p>
    <w:p w14:paraId="2B2E2215" w14:textId="77777777" w:rsidR="00FA6E66" w:rsidRDefault="00FA6E66" w:rsidP="00FA6E66">
      <w:pPr>
        <w:pStyle w:val="Titolo3"/>
        <w:tabs>
          <w:tab w:val="left" w:pos="1845"/>
          <w:tab w:val="left" w:pos="3897"/>
          <w:tab w:val="left" w:pos="5811"/>
        </w:tabs>
        <w:ind w:left="0" w:right="243"/>
        <w:jc w:val="center"/>
      </w:pPr>
      <w:bookmarkStart w:id="2" w:name="_Hlk120713454"/>
      <w:r>
        <w:t>□</w:t>
      </w:r>
      <w:r>
        <w:rPr>
          <w:spacing w:val="59"/>
        </w:rPr>
        <w:t xml:space="preserve"> </w:t>
      </w:r>
      <w:r>
        <w:t>OCCUPARE</w:t>
      </w:r>
      <w:r>
        <w:tab/>
        <w:t>□</w:t>
      </w:r>
      <w:r>
        <w:rPr>
          <w:spacing w:val="61"/>
        </w:rPr>
        <w:t xml:space="preserve"> </w:t>
      </w:r>
      <w:r>
        <w:t xml:space="preserve">DETENERE </w:t>
      </w:r>
      <w:bookmarkEnd w:id="2"/>
      <w:r w:rsidRPr="00B35C5A">
        <w:rPr>
          <w:b/>
          <w:bCs/>
          <w:vertAlign w:val="superscript"/>
        </w:rPr>
        <w:t>(2)</w:t>
      </w:r>
      <w:r>
        <w:rPr>
          <w:b/>
        </w:rPr>
        <w:tab/>
      </w:r>
      <w:bookmarkStart w:id="3" w:name="_Hlk120714485"/>
      <w:r>
        <w:t>□</w:t>
      </w:r>
      <w:bookmarkEnd w:id="3"/>
      <w:r>
        <w:t xml:space="preserve">  POSSEDERE</w:t>
      </w:r>
      <w:r>
        <w:tab/>
        <w:t>□</w:t>
      </w:r>
      <w:r>
        <w:rPr>
          <w:spacing w:val="58"/>
        </w:rPr>
        <w:t xml:space="preserve"> </w:t>
      </w:r>
      <w:r>
        <w:t>CESSARE</w:t>
      </w:r>
    </w:p>
    <w:p w14:paraId="23DE5ABE" w14:textId="77777777" w:rsidR="00FA6E66" w:rsidRDefault="00FA6E66" w:rsidP="00FA6E66">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w:t>
      </w:r>
      <w:r>
        <w:rPr>
          <w:sz w:val="24"/>
        </w:rPr>
        <w:t>SUPERFICIE</w:t>
      </w:r>
      <w:r>
        <w:rPr>
          <w:spacing w:val="-3"/>
          <w:sz w:val="24"/>
        </w:rPr>
        <w:t xml:space="preserve"> </w:t>
      </w:r>
      <w:r>
        <w:rPr>
          <w:sz w:val="20"/>
        </w:rPr>
        <w:t>da</w:t>
      </w:r>
      <w:r>
        <w:rPr>
          <w:spacing w:val="-2"/>
          <w:sz w:val="20"/>
        </w:rPr>
        <w:t xml:space="preserve"> </w:t>
      </w:r>
      <w:r>
        <w:rPr>
          <w:sz w:val="20"/>
        </w:rPr>
        <w:t>mq</w:t>
      </w:r>
      <w:r>
        <w:rPr>
          <w:sz w:val="20"/>
          <w:u w:val="single"/>
        </w:rPr>
        <w:tab/>
      </w:r>
      <w:r>
        <w:rPr>
          <w:sz w:val="20"/>
        </w:rPr>
        <w:t>a</w:t>
      </w:r>
      <w:r>
        <w:rPr>
          <w:spacing w:val="-1"/>
          <w:sz w:val="20"/>
        </w:rPr>
        <w:t xml:space="preserve"> </w:t>
      </w:r>
      <w:r>
        <w:rPr>
          <w:sz w:val="20"/>
        </w:rPr>
        <w:t>mq</w:t>
      </w:r>
      <w:r>
        <w:rPr>
          <w:sz w:val="20"/>
          <w:u w:val="single"/>
        </w:rPr>
        <w:tab/>
      </w:r>
      <w:r>
        <w:rPr>
          <w:sz w:val="20"/>
        </w:rPr>
        <w:t>a</w:t>
      </w:r>
      <w:r>
        <w:rPr>
          <w:spacing w:val="1"/>
          <w:sz w:val="20"/>
        </w:rPr>
        <w:t xml:space="preserve"> </w:t>
      </w:r>
      <w:r>
        <w:rPr>
          <w:sz w:val="20"/>
        </w:rPr>
        <w:t>decorrere</w:t>
      </w:r>
      <w:r>
        <w:rPr>
          <w:spacing w:val="-1"/>
          <w:sz w:val="20"/>
        </w:rPr>
        <w:t xml:space="preserve"> </w:t>
      </w:r>
      <w:r>
        <w:rPr>
          <w:sz w:val="20"/>
        </w:rPr>
        <w:t>dal</w:t>
      </w:r>
      <w:r>
        <w:rPr>
          <w:spacing w:val="-1"/>
          <w:sz w:val="20"/>
        </w:rPr>
        <w:t xml:space="preserve"> </w:t>
      </w:r>
      <w:r>
        <w:rPr>
          <w:w w:val="99"/>
          <w:sz w:val="20"/>
          <w:u w:val="single"/>
        </w:rPr>
        <w:t xml:space="preserve"> </w:t>
      </w:r>
      <w:r>
        <w:rPr>
          <w:sz w:val="20"/>
          <w:u w:val="single"/>
        </w:rPr>
        <w:tab/>
        <w:t xml:space="preserve">                                  </w:t>
      </w:r>
    </w:p>
    <w:p w14:paraId="244C0012" w14:textId="4A28278B" w:rsidR="00FA6E66" w:rsidRPr="00696C4F" w:rsidRDefault="00FA6E66" w:rsidP="00FA6E66">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DESTINAZIONE D’USO</w:t>
      </w:r>
      <w:r>
        <w:rPr>
          <w:sz w:val="24"/>
        </w:rPr>
        <w:t xml:space="preserve"> </w:t>
      </w:r>
      <w:r>
        <w:rPr>
          <w:sz w:val="20"/>
        </w:rPr>
        <w:t>da</w:t>
      </w:r>
      <w:r>
        <w:rPr>
          <w:sz w:val="20"/>
          <w:u w:val="single"/>
        </w:rPr>
        <w:tab/>
        <w:t xml:space="preserve">                       </w:t>
      </w:r>
      <w:r>
        <w:rPr>
          <w:sz w:val="20"/>
        </w:rPr>
        <w:t>a</w:t>
      </w:r>
      <w:r>
        <w:rPr>
          <w:sz w:val="20"/>
          <w:u w:val="single"/>
        </w:rPr>
        <w:tab/>
        <w:t xml:space="preserve">                     </w:t>
      </w:r>
      <w:r>
        <w:rPr>
          <w:sz w:val="20"/>
        </w:rPr>
        <w:t>a</w:t>
      </w:r>
      <w:r>
        <w:rPr>
          <w:spacing w:val="1"/>
          <w:sz w:val="20"/>
        </w:rPr>
        <w:t xml:space="preserve"> </w:t>
      </w:r>
      <w:r>
        <w:rPr>
          <w:sz w:val="20"/>
        </w:rPr>
        <w:t>decorrere</w:t>
      </w:r>
      <w:r>
        <w:rPr>
          <w:spacing w:val="-2"/>
          <w:sz w:val="20"/>
        </w:rPr>
        <w:t xml:space="preserve"> </w:t>
      </w:r>
      <w:r>
        <w:rPr>
          <w:sz w:val="20"/>
        </w:rPr>
        <w:t>dal</w:t>
      </w:r>
      <w:r>
        <w:rPr>
          <w:spacing w:val="-3"/>
          <w:sz w:val="20"/>
        </w:rPr>
        <w:t xml:space="preserve"> </w:t>
      </w:r>
      <w:r>
        <w:rPr>
          <w:w w:val="99"/>
          <w:sz w:val="20"/>
          <w:u w:val="single"/>
        </w:rPr>
        <w:t xml:space="preserve">                            </w:t>
      </w:r>
      <w:r>
        <w:rPr>
          <w:sz w:val="20"/>
          <w:u w:val="single"/>
        </w:rPr>
        <w:tab/>
      </w:r>
    </w:p>
    <w:p w14:paraId="0181E028" w14:textId="2D656740" w:rsidR="00696C4F" w:rsidRPr="0001084D" w:rsidRDefault="00696C4F" w:rsidP="00696C4F">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NUMERO OCC</w:t>
      </w:r>
      <w:r w:rsidR="005042B1">
        <w:rPr>
          <w:spacing w:val="-1"/>
          <w:sz w:val="24"/>
        </w:rPr>
        <w:t>U</w:t>
      </w:r>
      <w:r>
        <w:rPr>
          <w:spacing w:val="-1"/>
          <w:sz w:val="24"/>
        </w:rPr>
        <w:t xml:space="preserve">PANTI </w:t>
      </w:r>
      <w:r>
        <w:rPr>
          <w:sz w:val="20"/>
        </w:rPr>
        <w:t>da</w:t>
      </w:r>
      <w:r>
        <w:rPr>
          <w:sz w:val="20"/>
          <w:u w:val="single"/>
        </w:rPr>
        <w:tab/>
        <w:t xml:space="preserve">                       </w:t>
      </w:r>
      <w:r>
        <w:rPr>
          <w:sz w:val="20"/>
        </w:rPr>
        <w:t>a</w:t>
      </w:r>
      <w:r>
        <w:rPr>
          <w:sz w:val="20"/>
          <w:u w:val="single"/>
        </w:rPr>
        <w:tab/>
        <w:t xml:space="preserve">                     </w:t>
      </w:r>
      <w:r>
        <w:rPr>
          <w:sz w:val="20"/>
        </w:rPr>
        <w:t>a</w:t>
      </w:r>
      <w:r>
        <w:rPr>
          <w:spacing w:val="1"/>
          <w:sz w:val="20"/>
        </w:rPr>
        <w:t xml:space="preserve"> </w:t>
      </w:r>
      <w:r>
        <w:rPr>
          <w:sz w:val="20"/>
        </w:rPr>
        <w:t>decorrere</w:t>
      </w:r>
      <w:r>
        <w:rPr>
          <w:spacing w:val="-2"/>
          <w:sz w:val="20"/>
        </w:rPr>
        <w:t xml:space="preserve"> </w:t>
      </w:r>
      <w:r>
        <w:rPr>
          <w:sz w:val="20"/>
        </w:rPr>
        <w:t>dal</w:t>
      </w:r>
      <w:r>
        <w:rPr>
          <w:spacing w:val="-3"/>
          <w:sz w:val="20"/>
        </w:rPr>
        <w:t xml:space="preserve"> </w:t>
      </w:r>
      <w:r>
        <w:rPr>
          <w:w w:val="99"/>
          <w:sz w:val="20"/>
          <w:u w:val="single"/>
        </w:rPr>
        <w:t xml:space="preserve">                            </w:t>
      </w:r>
      <w:r>
        <w:rPr>
          <w:sz w:val="20"/>
          <w:u w:val="single"/>
        </w:rPr>
        <w:tab/>
      </w:r>
    </w:p>
    <w:p w14:paraId="0AC85E6A" w14:textId="77777777" w:rsidR="0001084D" w:rsidRPr="0001084D" w:rsidRDefault="0001084D" w:rsidP="00B93CC9">
      <w:pPr>
        <w:pStyle w:val="Paragrafoelenco"/>
        <w:tabs>
          <w:tab w:val="left" w:pos="1703"/>
          <w:tab w:val="left" w:pos="3596"/>
          <w:tab w:val="left" w:pos="4877"/>
          <w:tab w:val="left" w:pos="6491"/>
          <w:tab w:val="left" w:pos="6938"/>
          <w:tab w:val="left" w:pos="8019"/>
          <w:tab w:val="left" w:pos="9707"/>
        </w:tabs>
        <w:ind w:left="532" w:right="54" w:firstLine="0"/>
        <w:rPr>
          <w:sz w:val="20"/>
          <w:u w:val="single"/>
        </w:rPr>
      </w:pPr>
    </w:p>
    <w:p w14:paraId="655B05B3" w14:textId="57E1BA11" w:rsidR="0001084D" w:rsidRDefault="0001084D" w:rsidP="0001084D">
      <w:pPr>
        <w:tabs>
          <w:tab w:val="left" w:pos="4862"/>
          <w:tab w:val="left" w:pos="9029"/>
        </w:tabs>
        <w:spacing w:line="230" w:lineRule="auto"/>
        <w:ind w:left="172" w:right="414"/>
      </w:pPr>
    </w:p>
    <w:p w14:paraId="09AC02A9" w14:textId="77777777" w:rsidR="00B93CC9" w:rsidRDefault="00B93CC9" w:rsidP="0001084D">
      <w:pPr>
        <w:tabs>
          <w:tab w:val="left" w:pos="4862"/>
          <w:tab w:val="left" w:pos="9029"/>
        </w:tabs>
        <w:spacing w:line="230" w:lineRule="auto"/>
        <w:ind w:left="172" w:right="414"/>
      </w:pPr>
    </w:p>
    <w:p w14:paraId="43DAB5B1" w14:textId="41864655" w:rsidR="0001084D" w:rsidRPr="001116F7" w:rsidRDefault="0001084D" w:rsidP="0001084D">
      <w:pPr>
        <w:tabs>
          <w:tab w:val="left" w:pos="532"/>
          <w:tab w:val="left" w:pos="533"/>
          <w:tab w:val="left" w:pos="4508"/>
          <w:tab w:val="left" w:pos="5757"/>
          <w:tab w:val="left" w:pos="8340"/>
        </w:tabs>
        <w:spacing w:before="185"/>
      </w:pPr>
      <w:r>
        <w:t xml:space="preserve">Che </w:t>
      </w:r>
      <w:r w:rsidRPr="0001084D">
        <w:rPr>
          <w:b/>
        </w:rPr>
        <w:t xml:space="preserve">il numero complessivo delle persone, </w:t>
      </w:r>
      <w:r>
        <w:t>compreso il dichiarante, che occupano i locali oggetto della</w:t>
      </w:r>
      <w:r w:rsidRPr="0001084D">
        <w:rPr>
          <w:spacing w:val="1"/>
        </w:rPr>
        <w:t xml:space="preserve"> </w:t>
      </w:r>
      <w:r>
        <w:t xml:space="preserve">presente   </w:t>
      </w:r>
      <w:r w:rsidRPr="0001084D">
        <w:rPr>
          <w:spacing w:val="25"/>
        </w:rPr>
        <w:t xml:space="preserve"> </w:t>
      </w:r>
      <w:r>
        <w:t>denuncia</w:t>
      </w:r>
      <w:r w:rsidRPr="0001084D">
        <w:rPr>
          <w:spacing w:val="66"/>
        </w:rPr>
        <w:t xml:space="preserve"> </w:t>
      </w:r>
      <w:r>
        <w:t xml:space="preserve">è   </w:t>
      </w:r>
      <w:r w:rsidRPr="0001084D">
        <w:rPr>
          <w:spacing w:val="26"/>
        </w:rPr>
        <w:t xml:space="preserve"> </w:t>
      </w:r>
      <w:r>
        <w:t>pari</w:t>
      </w:r>
      <w:r w:rsidRPr="0001084D">
        <w:rPr>
          <w:spacing w:val="67"/>
        </w:rPr>
        <w:t xml:space="preserve"> </w:t>
      </w:r>
      <w:r>
        <w:t xml:space="preserve">a numero </w:t>
      </w:r>
      <w:r w:rsidRPr="0001084D">
        <w:rPr>
          <w:sz w:val="20"/>
          <w:u w:val="single"/>
        </w:rPr>
        <w:fldChar w:fldCharType="begin"/>
      </w:r>
      <w:r w:rsidRPr="0001084D">
        <w:rPr>
          <w:sz w:val="20"/>
          <w:u w:val="single"/>
        </w:rPr>
        <w:instrText xml:space="preserve"> MERGEFIELD "NUMERO_COMP_NUCLEO_FAM" </w:instrText>
      </w:r>
      <w:r w:rsidRPr="0001084D">
        <w:rPr>
          <w:sz w:val="20"/>
          <w:u w:val="single"/>
        </w:rPr>
        <w:fldChar w:fldCharType="end"/>
      </w:r>
      <w:r>
        <w:rPr>
          <w:sz w:val="20"/>
          <w:u w:val="single"/>
        </w:rPr>
        <w:t xml:space="preserve">     </w:t>
      </w:r>
      <w:r>
        <w:rPr>
          <w:b/>
          <w:position w:val="13"/>
          <w:sz w:val="18"/>
          <w:u w:val="single"/>
        </w:rPr>
        <w:t>(</w:t>
      </w:r>
      <w:r w:rsidRPr="0001084D">
        <w:rPr>
          <w:b/>
          <w:position w:val="13"/>
          <w:sz w:val="18"/>
          <w:u w:val="single"/>
        </w:rPr>
        <w:t>4)</w:t>
      </w:r>
      <w:r w:rsidRPr="0001084D">
        <w:rPr>
          <w:u w:val="single"/>
        </w:rPr>
        <w:t>,</w:t>
      </w:r>
      <w:r w:rsidRPr="0001084D">
        <w:rPr>
          <w:spacing w:val="66"/>
        </w:rPr>
        <w:t xml:space="preserve"> </w:t>
      </w:r>
      <w:r>
        <w:t>di</w:t>
      </w:r>
      <w:r w:rsidRPr="0001084D">
        <w:rPr>
          <w:spacing w:val="68"/>
        </w:rPr>
        <w:t xml:space="preserve"> </w:t>
      </w:r>
      <w:r>
        <w:t>cui</w:t>
      </w:r>
      <w:r w:rsidRPr="0001084D">
        <w:rPr>
          <w:spacing w:val="68"/>
        </w:rPr>
        <w:t xml:space="preserve"> </w:t>
      </w:r>
      <w:r>
        <w:t>non</w:t>
      </w:r>
      <w:r w:rsidRPr="0001084D">
        <w:rPr>
          <w:spacing w:val="65"/>
        </w:rPr>
        <w:t xml:space="preserve"> </w:t>
      </w:r>
      <w:r>
        <w:t>residenti</w:t>
      </w:r>
      <w:r w:rsidRPr="0001084D">
        <w:rPr>
          <w:u w:val="single"/>
        </w:rPr>
        <w:tab/>
        <w:t xml:space="preserve">                    </w:t>
      </w:r>
      <w:r>
        <w:t xml:space="preserve">(indicare generalità di seguito) </w:t>
      </w:r>
    </w:p>
    <w:p w14:paraId="38790F15" w14:textId="77777777" w:rsidR="0001084D" w:rsidRPr="0001084D" w:rsidRDefault="0001084D" w:rsidP="0001084D">
      <w:pPr>
        <w:spacing w:before="9" w:after="1"/>
        <w:rPr>
          <w:sz w:val="1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260"/>
        <w:gridCol w:w="3190"/>
      </w:tblGrid>
      <w:tr w:rsidR="0001084D" w14:paraId="37F9767E" w14:textId="77777777" w:rsidTr="00297ADD">
        <w:trPr>
          <w:trHeight w:val="253"/>
        </w:trPr>
        <w:tc>
          <w:tcPr>
            <w:tcW w:w="9640" w:type="dxa"/>
            <w:gridSpan w:val="3"/>
          </w:tcPr>
          <w:p w14:paraId="174472EC" w14:textId="77777777" w:rsidR="0001084D" w:rsidRDefault="0001084D" w:rsidP="00297ADD">
            <w:pPr>
              <w:pStyle w:val="TableParagraph"/>
              <w:spacing w:line="234" w:lineRule="exact"/>
              <w:ind w:left="2353" w:right="2344"/>
              <w:jc w:val="center"/>
              <w:rPr>
                <w:b/>
              </w:rPr>
            </w:pPr>
            <w:r>
              <w:rPr>
                <w:b/>
              </w:rPr>
              <w:t>Dati</w:t>
            </w:r>
            <w:r>
              <w:rPr>
                <w:b/>
                <w:spacing w:val="-2"/>
              </w:rPr>
              <w:t xml:space="preserve"> </w:t>
            </w:r>
            <w:r>
              <w:rPr>
                <w:b/>
              </w:rPr>
              <w:t>dei</w:t>
            </w:r>
            <w:r>
              <w:rPr>
                <w:b/>
                <w:spacing w:val="-1"/>
              </w:rPr>
              <w:t xml:space="preserve"> </w:t>
            </w:r>
            <w:r>
              <w:rPr>
                <w:b/>
              </w:rPr>
              <w:t>componenti</w:t>
            </w:r>
            <w:r>
              <w:rPr>
                <w:b/>
                <w:spacing w:val="-1"/>
              </w:rPr>
              <w:t xml:space="preserve"> </w:t>
            </w:r>
            <w:r>
              <w:rPr>
                <w:b/>
              </w:rPr>
              <w:t>NON</w:t>
            </w:r>
            <w:r>
              <w:rPr>
                <w:b/>
                <w:spacing w:val="-4"/>
              </w:rPr>
              <w:t xml:space="preserve"> </w:t>
            </w:r>
            <w:r>
              <w:rPr>
                <w:b/>
              </w:rPr>
              <w:t>RESIDENTI</w:t>
            </w:r>
            <w:r>
              <w:rPr>
                <w:b/>
                <w:spacing w:val="-1"/>
              </w:rPr>
              <w:t xml:space="preserve"> </w:t>
            </w:r>
            <w:r>
              <w:rPr>
                <w:b/>
              </w:rPr>
              <w:t>(se presenti)</w:t>
            </w:r>
          </w:p>
        </w:tc>
      </w:tr>
      <w:tr w:rsidR="0001084D" w14:paraId="23C55F48" w14:textId="77777777" w:rsidTr="00297ADD">
        <w:trPr>
          <w:trHeight w:val="230"/>
        </w:trPr>
        <w:tc>
          <w:tcPr>
            <w:tcW w:w="3190" w:type="dxa"/>
          </w:tcPr>
          <w:p w14:paraId="7843806F" w14:textId="77777777" w:rsidR="0001084D" w:rsidRDefault="0001084D" w:rsidP="00297ADD">
            <w:pPr>
              <w:pStyle w:val="TableParagraph"/>
              <w:spacing w:line="210" w:lineRule="exact"/>
              <w:ind w:left="844"/>
              <w:rPr>
                <w:b/>
                <w:sz w:val="20"/>
              </w:rPr>
            </w:pPr>
            <w:r>
              <w:rPr>
                <w:b/>
                <w:sz w:val="20"/>
              </w:rPr>
              <w:t>Cognome</w:t>
            </w:r>
            <w:r>
              <w:rPr>
                <w:b/>
                <w:spacing w:val="-3"/>
                <w:sz w:val="20"/>
              </w:rPr>
              <w:t xml:space="preserve"> </w:t>
            </w:r>
            <w:r>
              <w:rPr>
                <w:b/>
                <w:sz w:val="20"/>
              </w:rPr>
              <w:t>e</w:t>
            </w:r>
            <w:r>
              <w:rPr>
                <w:b/>
                <w:spacing w:val="-1"/>
                <w:sz w:val="20"/>
              </w:rPr>
              <w:t xml:space="preserve"> </w:t>
            </w:r>
            <w:r>
              <w:rPr>
                <w:b/>
                <w:sz w:val="20"/>
              </w:rPr>
              <w:t>Nome</w:t>
            </w:r>
          </w:p>
        </w:tc>
        <w:tc>
          <w:tcPr>
            <w:tcW w:w="3260" w:type="dxa"/>
          </w:tcPr>
          <w:p w14:paraId="50A31929" w14:textId="77777777" w:rsidR="0001084D" w:rsidRDefault="0001084D" w:rsidP="00297ADD">
            <w:pPr>
              <w:pStyle w:val="TableParagraph"/>
              <w:spacing w:line="210" w:lineRule="exact"/>
              <w:ind w:left="639"/>
              <w:rPr>
                <w:b/>
                <w:sz w:val="20"/>
              </w:rPr>
            </w:pPr>
            <w:r>
              <w:rPr>
                <w:b/>
                <w:sz w:val="20"/>
              </w:rPr>
              <w:t>Luogo</w:t>
            </w:r>
            <w:r>
              <w:rPr>
                <w:b/>
                <w:spacing w:val="-3"/>
                <w:sz w:val="20"/>
              </w:rPr>
              <w:t xml:space="preserve"> </w:t>
            </w:r>
            <w:r>
              <w:rPr>
                <w:b/>
                <w:sz w:val="20"/>
              </w:rPr>
              <w:t>e data di nascita</w:t>
            </w:r>
          </w:p>
        </w:tc>
        <w:tc>
          <w:tcPr>
            <w:tcW w:w="3190" w:type="dxa"/>
          </w:tcPr>
          <w:p w14:paraId="1C091708" w14:textId="77777777" w:rsidR="0001084D" w:rsidRDefault="0001084D" w:rsidP="00297ADD">
            <w:pPr>
              <w:pStyle w:val="TableParagraph"/>
              <w:spacing w:line="210" w:lineRule="exact"/>
              <w:ind w:left="1006"/>
              <w:rPr>
                <w:b/>
                <w:sz w:val="20"/>
              </w:rPr>
            </w:pPr>
            <w:r>
              <w:rPr>
                <w:b/>
                <w:sz w:val="20"/>
              </w:rPr>
              <w:t>Codice</w:t>
            </w:r>
            <w:r>
              <w:rPr>
                <w:b/>
                <w:spacing w:val="-1"/>
                <w:sz w:val="20"/>
              </w:rPr>
              <w:t xml:space="preserve"> </w:t>
            </w:r>
            <w:r>
              <w:rPr>
                <w:b/>
                <w:sz w:val="20"/>
              </w:rPr>
              <w:t>fiscale</w:t>
            </w:r>
          </w:p>
        </w:tc>
      </w:tr>
      <w:tr w:rsidR="0001084D" w14:paraId="139CC9F0" w14:textId="77777777" w:rsidTr="00297ADD">
        <w:trPr>
          <w:trHeight w:val="421"/>
        </w:trPr>
        <w:tc>
          <w:tcPr>
            <w:tcW w:w="3190" w:type="dxa"/>
          </w:tcPr>
          <w:p w14:paraId="65E50AAC" w14:textId="77777777" w:rsidR="0001084D" w:rsidRDefault="0001084D" w:rsidP="00297ADD">
            <w:pPr>
              <w:pStyle w:val="TableParagraph"/>
              <w:rPr>
                <w:sz w:val="20"/>
              </w:rPr>
            </w:pPr>
          </w:p>
        </w:tc>
        <w:tc>
          <w:tcPr>
            <w:tcW w:w="3260" w:type="dxa"/>
          </w:tcPr>
          <w:p w14:paraId="1ED74732" w14:textId="77777777" w:rsidR="0001084D" w:rsidRDefault="0001084D" w:rsidP="00297ADD">
            <w:pPr>
              <w:pStyle w:val="TableParagraph"/>
              <w:rPr>
                <w:sz w:val="20"/>
              </w:rPr>
            </w:pPr>
          </w:p>
        </w:tc>
        <w:tc>
          <w:tcPr>
            <w:tcW w:w="3190" w:type="dxa"/>
          </w:tcPr>
          <w:p w14:paraId="43D3136B" w14:textId="77777777" w:rsidR="0001084D" w:rsidRDefault="0001084D" w:rsidP="00297ADD">
            <w:pPr>
              <w:pStyle w:val="TableParagraph"/>
              <w:rPr>
                <w:sz w:val="20"/>
              </w:rPr>
            </w:pPr>
          </w:p>
        </w:tc>
      </w:tr>
      <w:tr w:rsidR="0001084D" w14:paraId="6E1FC7DA" w14:textId="77777777" w:rsidTr="00297ADD">
        <w:trPr>
          <w:trHeight w:val="414"/>
        </w:trPr>
        <w:tc>
          <w:tcPr>
            <w:tcW w:w="3190" w:type="dxa"/>
          </w:tcPr>
          <w:p w14:paraId="00FBBC68" w14:textId="77777777" w:rsidR="0001084D" w:rsidRDefault="0001084D" w:rsidP="00297ADD">
            <w:pPr>
              <w:pStyle w:val="TableParagraph"/>
              <w:rPr>
                <w:sz w:val="20"/>
              </w:rPr>
            </w:pPr>
          </w:p>
        </w:tc>
        <w:tc>
          <w:tcPr>
            <w:tcW w:w="3260" w:type="dxa"/>
          </w:tcPr>
          <w:p w14:paraId="54778871" w14:textId="77777777" w:rsidR="0001084D" w:rsidRDefault="0001084D" w:rsidP="00297ADD">
            <w:pPr>
              <w:pStyle w:val="TableParagraph"/>
              <w:rPr>
                <w:sz w:val="20"/>
              </w:rPr>
            </w:pPr>
          </w:p>
        </w:tc>
        <w:tc>
          <w:tcPr>
            <w:tcW w:w="3190" w:type="dxa"/>
          </w:tcPr>
          <w:p w14:paraId="08BA4CC5" w14:textId="77777777" w:rsidR="0001084D" w:rsidRDefault="0001084D" w:rsidP="00297ADD">
            <w:pPr>
              <w:pStyle w:val="TableParagraph"/>
              <w:rPr>
                <w:sz w:val="20"/>
              </w:rPr>
            </w:pPr>
          </w:p>
        </w:tc>
      </w:tr>
      <w:tr w:rsidR="0001084D" w14:paraId="53E16C84" w14:textId="77777777" w:rsidTr="00297ADD">
        <w:trPr>
          <w:trHeight w:val="422"/>
        </w:trPr>
        <w:tc>
          <w:tcPr>
            <w:tcW w:w="3190" w:type="dxa"/>
          </w:tcPr>
          <w:p w14:paraId="5442EF6E" w14:textId="77777777" w:rsidR="0001084D" w:rsidRDefault="0001084D" w:rsidP="00297ADD">
            <w:pPr>
              <w:pStyle w:val="TableParagraph"/>
              <w:rPr>
                <w:sz w:val="20"/>
              </w:rPr>
            </w:pPr>
          </w:p>
        </w:tc>
        <w:tc>
          <w:tcPr>
            <w:tcW w:w="3260" w:type="dxa"/>
          </w:tcPr>
          <w:p w14:paraId="26E824E8" w14:textId="77777777" w:rsidR="0001084D" w:rsidRDefault="0001084D" w:rsidP="00297ADD">
            <w:pPr>
              <w:pStyle w:val="TableParagraph"/>
              <w:rPr>
                <w:sz w:val="20"/>
              </w:rPr>
            </w:pPr>
          </w:p>
        </w:tc>
        <w:tc>
          <w:tcPr>
            <w:tcW w:w="3190" w:type="dxa"/>
          </w:tcPr>
          <w:p w14:paraId="32DC98DF" w14:textId="77777777" w:rsidR="0001084D" w:rsidRDefault="0001084D" w:rsidP="00297ADD">
            <w:pPr>
              <w:pStyle w:val="TableParagraph"/>
              <w:rPr>
                <w:sz w:val="20"/>
              </w:rPr>
            </w:pPr>
          </w:p>
        </w:tc>
      </w:tr>
      <w:tr w:rsidR="0001084D" w14:paraId="27EF8C3C" w14:textId="77777777" w:rsidTr="00297ADD">
        <w:trPr>
          <w:trHeight w:val="414"/>
        </w:trPr>
        <w:tc>
          <w:tcPr>
            <w:tcW w:w="3190" w:type="dxa"/>
          </w:tcPr>
          <w:p w14:paraId="0A0CE510" w14:textId="77777777" w:rsidR="0001084D" w:rsidRDefault="0001084D" w:rsidP="00297ADD">
            <w:pPr>
              <w:pStyle w:val="TableParagraph"/>
              <w:rPr>
                <w:sz w:val="20"/>
              </w:rPr>
            </w:pPr>
          </w:p>
        </w:tc>
        <w:tc>
          <w:tcPr>
            <w:tcW w:w="3260" w:type="dxa"/>
          </w:tcPr>
          <w:p w14:paraId="2BBC59E0" w14:textId="77777777" w:rsidR="0001084D" w:rsidRDefault="0001084D" w:rsidP="00297ADD">
            <w:pPr>
              <w:pStyle w:val="TableParagraph"/>
              <w:rPr>
                <w:sz w:val="20"/>
              </w:rPr>
            </w:pPr>
          </w:p>
        </w:tc>
        <w:tc>
          <w:tcPr>
            <w:tcW w:w="3190" w:type="dxa"/>
          </w:tcPr>
          <w:p w14:paraId="73D0AFA7" w14:textId="77777777" w:rsidR="0001084D" w:rsidRDefault="0001084D" w:rsidP="00297ADD">
            <w:pPr>
              <w:pStyle w:val="TableParagraph"/>
              <w:rPr>
                <w:sz w:val="20"/>
              </w:rPr>
            </w:pPr>
          </w:p>
        </w:tc>
      </w:tr>
      <w:tr w:rsidR="0001084D" w14:paraId="513AE582" w14:textId="77777777" w:rsidTr="00297ADD">
        <w:trPr>
          <w:trHeight w:val="414"/>
        </w:trPr>
        <w:tc>
          <w:tcPr>
            <w:tcW w:w="3190" w:type="dxa"/>
          </w:tcPr>
          <w:p w14:paraId="3C3EE82D" w14:textId="77777777" w:rsidR="0001084D" w:rsidRDefault="0001084D" w:rsidP="00297ADD">
            <w:pPr>
              <w:pStyle w:val="TableParagraph"/>
              <w:rPr>
                <w:sz w:val="20"/>
              </w:rPr>
            </w:pPr>
          </w:p>
        </w:tc>
        <w:tc>
          <w:tcPr>
            <w:tcW w:w="3260" w:type="dxa"/>
          </w:tcPr>
          <w:p w14:paraId="545DD492" w14:textId="77777777" w:rsidR="0001084D" w:rsidRDefault="0001084D" w:rsidP="00297ADD">
            <w:pPr>
              <w:pStyle w:val="TableParagraph"/>
              <w:rPr>
                <w:sz w:val="20"/>
              </w:rPr>
            </w:pPr>
          </w:p>
        </w:tc>
        <w:tc>
          <w:tcPr>
            <w:tcW w:w="3190" w:type="dxa"/>
          </w:tcPr>
          <w:p w14:paraId="2EB0D728" w14:textId="77777777" w:rsidR="0001084D" w:rsidRDefault="0001084D" w:rsidP="00297ADD">
            <w:pPr>
              <w:pStyle w:val="TableParagraph"/>
              <w:rPr>
                <w:sz w:val="20"/>
              </w:rPr>
            </w:pPr>
          </w:p>
        </w:tc>
      </w:tr>
    </w:tbl>
    <w:p w14:paraId="6D8AA6EC" w14:textId="4424B941" w:rsidR="00152A16" w:rsidRPr="00152A16" w:rsidRDefault="00E8002A"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lastRenderedPageBreak/>
        <w:t>ID UTENZA</w:t>
      </w:r>
      <w:r w:rsidR="00E235AC" w:rsidRPr="004B72D1">
        <w:rPr>
          <w:rFonts w:ascii="Courier New" w:hAnsi="Courier New" w:cs="Courier New"/>
          <w:i/>
          <w:iCs/>
          <w:sz w:val="20"/>
        </w:rPr>
        <w:t xml:space="preserve">: </w:t>
      </w:r>
      <w:r w:rsidR="00E23541" w:rsidRPr="004B72D1">
        <w:rPr>
          <w:rFonts w:ascii="Courier New" w:hAnsi="Courier New" w:cs="Courier New"/>
          <w:i/>
          <w:iCs/>
          <w:sz w:val="20"/>
        </w:rPr>
        <w:fldChar w:fldCharType="begin"/>
      </w:r>
      <w:r w:rsidR="00E23541" w:rsidRPr="004B72D1">
        <w:rPr>
          <w:rFonts w:ascii="Courier New" w:hAnsi="Courier New" w:cs="Courier New"/>
          <w:i/>
          <w:iCs/>
          <w:sz w:val="20"/>
        </w:rPr>
        <w:instrText xml:space="preserve"> MERGEFIELD "OGGETTO" </w:instrText>
      </w:r>
      <w:r w:rsidR="00E23541" w:rsidRPr="004B72D1">
        <w:rPr>
          <w:rFonts w:ascii="Courier New" w:hAnsi="Courier New" w:cs="Courier New"/>
          <w:i/>
          <w:iCs/>
          <w:sz w:val="20"/>
        </w:rPr>
        <w:fldChar w:fldCharType="end"/>
      </w:r>
      <w:r w:rsidR="00152A16">
        <w:rPr>
          <w:rFonts w:ascii="Courier New" w:hAnsi="Courier New" w:cs="Courier New"/>
          <w:i/>
          <w:iCs/>
          <w:sz w:val="20"/>
        </w:rPr>
        <w:t xml:space="preserve"> - </w:t>
      </w:r>
      <w:r w:rsidR="00152A16" w:rsidRPr="00152A16">
        <w:rPr>
          <w:rFonts w:ascii="Courier New" w:hAnsi="Courier New" w:cs="Courier New"/>
          <w:i/>
          <w:iCs/>
          <w:sz w:val="20"/>
        </w:rPr>
        <w:t xml:space="preserve">CATEGORIA: </w:t>
      </w:r>
      <w:r w:rsidR="00152A16" w:rsidRPr="00152A16">
        <w:rPr>
          <w:rFonts w:ascii="Courier New" w:hAnsi="Courier New" w:cs="Courier New"/>
          <w:i/>
          <w:iCs/>
          <w:sz w:val="20"/>
        </w:rPr>
        <w:fldChar w:fldCharType="begin"/>
      </w:r>
      <w:r w:rsidR="00152A16" w:rsidRPr="00152A16">
        <w:rPr>
          <w:rFonts w:ascii="Courier New" w:hAnsi="Courier New" w:cs="Courier New"/>
          <w:i/>
          <w:iCs/>
          <w:sz w:val="20"/>
        </w:rPr>
        <w:instrText xml:space="preserve"> MERGEFIELD "CATEGORIA" </w:instrText>
      </w:r>
      <w:r w:rsidR="00152A16" w:rsidRPr="00152A16">
        <w:rPr>
          <w:rFonts w:ascii="Courier New" w:hAnsi="Courier New" w:cs="Courier New"/>
          <w:i/>
          <w:iCs/>
          <w:sz w:val="20"/>
        </w:rPr>
        <w:fldChar w:fldCharType="end"/>
      </w:r>
      <w:r w:rsidR="00152A16" w:rsidRPr="00152A16">
        <w:rPr>
          <w:rFonts w:ascii="Courier New" w:hAnsi="Courier New" w:cs="Courier New"/>
          <w:i/>
          <w:iCs/>
          <w:sz w:val="20"/>
        </w:rPr>
        <w:t xml:space="preserve"> </w:t>
      </w:r>
      <w:r w:rsidR="00152A16" w:rsidRPr="00152A16">
        <w:rPr>
          <w:rFonts w:ascii="Courier New" w:hAnsi="Courier New" w:cs="Courier New"/>
          <w:i/>
          <w:iCs/>
          <w:sz w:val="20"/>
        </w:rPr>
        <w:fldChar w:fldCharType="begin"/>
      </w:r>
      <w:r w:rsidR="00152A16" w:rsidRPr="00152A16">
        <w:rPr>
          <w:rFonts w:ascii="Courier New" w:hAnsi="Courier New" w:cs="Courier New"/>
          <w:i/>
          <w:iCs/>
          <w:sz w:val="20"/>
        </w:rPr>
        <w:instrText xml:space="preserve"> MERGEFIELD "CATEGORIA_SUB" </w:instrText>
      </w:r>
      <w:r w:rsidR="00152A16" w:rsidRPr="00152A16">
        <w:rPr>
          <w:rFonts w:ascii="Courier New" w:hAnsi="Courier New" w:cs="Courier New"/>
          <w:i/>
          <w:iCs/>
          <w:sz w:val="20"/>
        </w:rPr>
        <w:fldChar w:fldCharType="end"/>
      </w:r>
    </w:p>
    <w:p w14:paraId="4038B73F" w14:textId="7E1CD768" w:rsidR="005276C3" w:rsidRDefault="00E8002A" w:rsidP="00E23541">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sidR="00E23541">
        <w:rPr>
          <w:b/>
          <w:sz w:val="20"/>
        </w:rPr>
        <w:fldChar w:fldCharType="begin"/>
      </w:r>
      <w:r w:rsidR="00E23541">
        <w:rPr>
          <w:b/>
          <w:sz w:val="20"/>
        </w:rPr>
        <w:instrText xml:space="preserve"> MERGEFIELD "DATA_INIZIO" </w:instrText>
      </w:r>
      <w:r w:rsidR="00E23541">
        <w:rPr>
          <w:b/>
          <w:sz w:val="20"/>
        </w:rPr>
        <w:fldChar w:fldCharType="end"/>
      </w:r>
      <w:r w:rsidR="00E23541">
        <w:rPr>
          <w:b/>
          <w:sz w:val="20"/>
        </w:rPr>
        <w:t xml:space="preserve"> al </w:t>
      </w:r>
      <w:r w:rsidR="00E23541">
        <w:rPr>
          <w:b/>
          <w:sz w:val="20"/>
        </w:rPr>
        <w:fldChar w:fldCharType="begin"/>
      </w:r>
      <w:r w:rsidR="00E23541">
        <w:rPr>
          <w:b/>
          <w:sz w:val="20"/>
        </w:rPr>
        <w:instrText xml:space="preserve"> MERGEFIELD "DATA_FINE" </w:instrText>
      </w:r>
      <w:r w:rsidR="00E23541">
        <w:rPr>
          <w:b/>
          <w:sz w:val="20"/>
        </w:rPr>
        <w:fldChar w:fldCharType="end"/>
      </w:r>
    </w:p>
    <w:p w14:paraId="10836F42"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4BA17B25" w14:textId="54FC1C0D"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pPr>
      <w:r>
        <w:t>□</w:t>
      </w:r>
      <w:r>
        <w:rPr>
          <w:spacing w:val="59"/>
        </w:rPr>
        <w:t xml:space="preserve"> </w:t>
      </w:r>
      <w:r>
        <w:t>ad USO PERTINENZA del LOCALE ABITAZIONE</w:t>
      </w:r>
      <w:r>
        <w:tab/>
        <w:t>□</w:t>
      </w:r>
      <w:r>
        <w:rPr>
          <w:spacing w:val="61"/>
        </w:rPr>
        <w:t xml:space="preserve"> </w:t>
      </w:r>
      <w:r>
        <w:t>a DISPOSIZIONE</w:t>
      </w:r>
    </w:p>
    <w:p w14:paraId="44555A33" w14:textId="56D921AC" w:rsidR="00E23541" w:rsidRDefault="00E23541" w:rsidP="00E23541">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503728B1" w14:textId="77777777" w:rsidR="00E8002A" w:rsidRDefault="00E8002A" w:rsidP="00E23541">
      <w:pPr>
        <w:spacing w:before="41"/>
        <w:ind w:left="64"/>
        <w:rPr>
          <w:b/>
          <w:sz w:val="20"/>
        </w:rPr>
      </w:pPr>
    </w:p>
    <w:p w14:paraId="1658D699" w14:textId="3015D272" w:rsidR="00E23541" w:rsidRPr="00D21908" w:rsidRDefault="00E23541" w:rsidP="00E23541">
      <w:pPr>
        <w:spacing w:before="41"/>
        <w:ind w:left="64"/>
        <w:rPr>
          <w:sz w:val="28"/>
        </w:rPr>
      </w:pPr>
      <w:r>
        <w:rPr>
          <w:b/>
          <w:sz w:val="20"/>
        </w:rPr>
        <w:t>SUBENTRO</w:t>
      </w:r>
      <w:r>
        <w:rPr>
          <w:b/>
          <w:spacing w:val="-4"/>
          <w:sz w:val="20"/>
        </w:rPr>
        <w:t xml:space="preserve"> </w:t>
      </w:r>
      <w:r>
        <w:rPr>
          <w:b/>
          <w:sz w:val="20"/>
        </w:rPr>
        <w:t>A</w:t>
      </w:r>
      <w:r>
        <w:rPr>
          <w:b/>
          <w:spacing w:val="-1"/>
          <w:sz w:val="20"/>
        </w:rPr>
        <w:t xml:space="preserve"> </w:t>
      </w:r>
      <w:r>
        <w:rPr>
          <w:b/>
          <w:sz w:val="20"/>
        </w:rPr>
        <w:t>(precedente</w:t>
      </w:r>
      <w:r>
        <w:rPr>
          <w:b/>
          <w:spacing w:val="-3"/>
          <w:sz w:val="20"/>
        </w:rPr>
        <w:t xml:space="preserve"> </w:t>
      </w:r>
      <w:r>
        <w:rPr>
          <w:b/>
          <w:sz w:val="20"/>
        </w:rPr>
        <w:t>intestatario</w:t>
      </w:r>
      <w:r>
        <w:rPr>
          <w:b/>
          <w:spacing w:val="-1"/>
          <w:sz w:val="20"/>
        </w:rPr>
        <w:t xml:space="preserve"> </w:t>
      </w:r>
      <w:r>
        <w:rPr>
          <w:b/>
          <w:sz w:val="20"/>
        </w:rPr>
        <w:t>utenza):</w:t>
      </w:r>
      <w:r>
        <w:rPr>
          <w:sz w:val="20"/>
          <w:u w:val="single"/>
        </w:rPr>
        <w:t>_______________________________________________________</w:t>
      </w:r>
    </w:p>
    <w:p w14:paraId="692D7755" w14:textId="77777777" w:rsidR="00E23541" w:rsidRDefault="00E23541" w:rsidP="00E23541">
      <w:pPr>
        <w:spacing w:before="8"/>
        <w:rPr>
          <w:sz w:val="17"/>
        </w:rPr>
      </w:pPr>
    </w:p>
    <w:p w14:paraId="1047EA39" w14:textId="77777777" w:rsidR="00E23541" w:rsidRDefault="00E23541" w:rsidP="00E23541">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31F1473A" w14:textId="77777777" w:rsidR="00E23541" w:rsidRDefault="00E23541" w:rsidP="00E23541">
      <w:pPr>
        <w:spacing w:before="6"/>
        <w:rPr>
          <w:sz w:val="17"/>
        </w:rPr>
      </w:pPr>
    </w:p>
    <w:p w14:paraId="10465098" w14:textId="7FBD4596" w:rsidR="00E23541" w:rsidRDefault="00E23541" w:rsidP="00E23541">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748E867F"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18"/>
        </w:rPr>
      </w:pPr>
    </w:p>
    <w:p w14:paraId="1ACAA795"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w:t>
      </w:r>
    </w:p>
    <w:p w14:paraId="6B8BB2E7"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rPr>
      </w:pPr>
    </w:p>
    <w:p w14:paraId="695B3576" w14:textId="6B1EDF49"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1DF18F5D" w14:textId="2CB7380A" w:rsidR="00466954" w:rsidRDefault="00466954" w:rsidP="00466954">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NEXT </w:instrText>
      </w:r>
      <w:r>
        <w:rPr>
          <w:rFonts w:ascii="Garamond" w:hAnsi="Garamond"/>
          <w:sz w:val="24"/>
          <w:szCs w:val="24"/>
        </w:rPr>
        <w:fldChar w:fldCharType="end"/>
      </w:r>
    </w:p>
    <w:p w14:paraId="79F1195B" w14:textId="22D78321" w:rsidR="00152A16" w:rsidRPr="00152A16" w:rsidRDefault="00152A16"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 xml:space="preserve">ID UTENZA: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"OGGETTO" </w:instrText>
      </w:r>
      <w:r w:rsidRPr="004B72D1">
        <w:rPr>
          <w:rFonts w:ascii="Courier New" w:hAnsi="Courier New" w:cs="Courier New"/>
          <w:i/>
          <w:iCs/>
          <w:sz w:val="20"/>
        </w:rPr>
        <w:fldChar w:fldCharType="end"/>
      </w:r>
      <w:r>
        <w:rPr>
          <w:rFonts w:ascii="Courier New" w:hAnsi="Courier New" w:cs="Courier New"/>
          <w:i/>
          <w:iCs/>
          <w:sz w:val="20"/>
        </w:rPr>
        <w:t xml:space="preserve"> - </w:t>
      </w:r>
      <w:r w:rsidRPr="00152A16">
        <w:rPr>
          <w:rFonts w:ascii="Courier New" w:hAnsi="Courier New" w:cs="Courier New"/>
          <w:i/>
          <w:iCs/>
          <w:sz w:val="20"/>
        </w:rPr>
        <w:t xml:space="preserve">CATEGORIA: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 </w:instrText>
      </w:r>
      <w:r w:rsidRPr="00152A16">
        <w:rPr>
          <w:rFonts w:ascii="Courier New" w:hAnsi="Courier New" w:cs="Courier New"/>
          <w:i/>
          <w:iCs/>
          <w:sz w:val="20"/>
        </w:rPr>
        <w:fldChar w:fldCharType="end"/>
      </w:r>
      <w:r w:rsidRPr="00152A16">
        <w:rPr>
          <w:rFonts w:ascii="Courier New" w:hAnsi="Courier New" w:cs="Courier New"/>
          <w:i/>
          <w:iCs/>
          <w:sz w:val="20"/>
        </w:rPr>
        <w:t xml:space="preserve">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"CATEGORIA_SUB" </w:instrText>
      </w:r>
      <w:r w:rsidRPr="00152A16">
        <w:rPr>
          <w:rFonts w:ascii="Courier New" w:hAnsi="Courier New" w:cs="Courier New"/>
          <w:i/>
          <w:iCs/>
          <w:sz w:val="20"/>
        </w:rPr>
        <w:fldChar w:fldCharType="end"/>
      </w:r>
    </w:p>
    <w:p w14:paraId="45021002" w14:textId="5284C459" w:rsidR="00E8002A" w:rsidRDefault="00E8002A" w:rsidP="00E8002A">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Pr>
          <w:b/>
          <w:sz w:val="20"/>
        </w:rPr>
        <w:fldChar w:fldCharType="begin"/>
      </w:r>
      <w:r>
        <w:rPr>
          <w:b/>
          <w:sz w:val="20"/>
        </w:rPr>
        <w:instrText xml:space="preserve"> MERGEFIELD "DATA_INIZIO" </w:instrText>
      </w:r>
      <w:r>
        <w:rPr>
          <w:b/>
          <w:sz w:val="20"/>
        </w:rPr>
        <w:fldChar w:fldCharType="end"/>
      </w:r>
      <w:r>
        <w:rPr>
          <w:b/>
          <w:sz w:val="20"/>
        </w:rPr>
        <w:t xml:space="preserve"> al </w:t>
      </w:r>
      <w:r>
        <w:rPr>
          <w:b/>
          <w:sz w:val="20"/>
        </w:rPr>
        <w:fldChar w:fldCharType="begin"/>
      </w:r>
      <w:r>
        <w:rPr>
          <w:b/>
          <w:sz w:val="20"/>
        </w:rPr>
        <w:instrText xml:space="preserve"> MERGEFIELD "DATA_FINE" </w:instrText>
      </w:r>
      <w:r>
        <w:rPr>
          <w:b/>
          <w:sz w:val="20"/>
        </w:rPr>
        <w:fldChar w:fldCharType="end"/>
      </w:r>
    </w:p>
    <w:p w14:paraId="7B2CEE18"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05B718F7"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PERTINENZA del LOCALE ABITAZIONE</w:t>
      </w:r>
      <w:r>
        <w:tab/>
        <w:t>□</w:t>
      </w:r>
      <w:r>
        <w:rPr>
          <w:spacing w:val="61"/>
        </w:rPr>
        <w:t xml:space="preserve"> </w:t>
      </w:r>
      <w:r>
        <w:t>a DISPOSIZIONE</w:t>
      </w:r>
    </w:p>
    <w:p w14:paraId="5C457426" w14:textId="539D9003" w:rsidR="00E8002A" w:rsidRDefault="00E8002A" w:rsidP="00E8002A">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6F85CD63" w14:textId="77777777" w:rsidR="00E8002A" w:rsidRDefault="00E8002A" w:rsidP="00E8002A">
      <w:pPr>
        <w:spacing w:before="41"/>
        <w:ind w:left="64"/>
        <w:rPr>
          <w:b/>
          <w:sz w:val="20"/>
        </w:rPr>
      </w:pPr>
    </w:p>
    <w:p w14:paraId="7B254B45" w14:textId="77777777" w:rsidR="00E8002A" w:rsidRPr="00D21908" w:rsidRDefault="00E8002A" w:rsidP="00E8002A">
      <w:pPr>
        <w:spacing w:before="41"/>
        <w:ind w:left="64"/>
        <w:rPr>
          <w:sz w:val="28"/>
        </w:rPr>
      </w:pPr>
      <w:r>
        <w:rPr>
          <w:b/>
          <w:sz w:val="20"/>
        </w:rPr>
        <w:t>SUBENTRO</w:t>
      </w:r>
      <w:r>
        <w:rPr>
          <w:b/>
          <w:spacing w:val="-4"/>
          <w:sz w:val="20"/>
        </w:rPr>
        <w:t xml:space="preserve"> </w:t>
      </w:r>
      <w:r>
        <w:rPr>
          <w:b/>
          <w:sz w:val="20"/>
        </w:rPr>
        <w:t>A</w:t>
      </w:r>
      <w:r>
        <w:rPr>
          <w:b/>
          <w:spacing w:val="-1"/>
          <w:sz w:val="20"/>
        </w:rPr>
        <w:t xml:space="preserve"> </w:t>
      </w:r>
      <w:r>
        <w:rPr>
          <w:b/>
          <w:sz w:val="20"/>
        </w:rPr>
        <w:t>(precedente</w:t>
      </w:r>
      <w:r>
        <w:rPr>
          <w:b/>
          <w:spacing w:val="-3"/>
          <w:sz w:val="20"/>
        </w:rPr>
        <w:t xml:space="preserve"> </w:t>
      </w:r>
      <w:r>
        <w:rPr>
          <w:b/>
          <w:sz w:val="20"/>
        </w:rPr>
        <w:t>intestatario</w:t>
      </w:r>
      <w:r>
        <w:rPr>
          <w:b/>
          <w:spacing w:val="-1"/>
          <w:sz w:val="20"/>
        </w:rPr>
        <w:t xml:space="preserve"> </w:t>
      </w:r>
      <w:r>
        <w:rPr>
          <w:b/>
          <w:sz w:val="20"/>
        </w:rPr>
        <w:t>utenza):</w:t>
      </w:r>
      <w:r>
        <w:rPr>
          <w:sz w:val="20"/>
          <w:u w:val="single"/>
        </w:rPr>
        <w:t>_______________________________________________________</w:t>
      </w:r>
    </w:p>
    <w:p w14:paraId="60C57D17" w14:textId="77777777" w:rsidR="00E8002A" w:rsidRDefault="00E8002A" w:rsidP="00E8002A">
      <w:pPr>
        <w:spacing w:before="8"/>
        <w:rPr>
          <w:sz w:val="17"/>
        </w:rPr>
      </w:pPr>
    </w:p>
    <w:p w14:paraId="135CD245" w14:textId="77777777" w:rsidR="00E8002A" w:rsidRDefault="00E8002A" w:rsidP="00E8002A">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6AFB5EA8" w14:textId="77777777" w:rsidR="00E8002A" w:rsidRDefault="00E8002A" w:rsidP="00E8002A">
      <w:pPr>
        <w:spacing w:before="6"/>
        <w:rPr>
          <w:sz w:val="17"/>
        </w:rPr>
      </w:pPr>
    </w:p>
    <w:p w14:paraId="486B38B5" w14:textId="6E30FFF5" w:rsidR="00E8002A" w:rsidRDefault="00E8002A" w:rsidP="00E8002A">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546B6453"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18"/>
        </w:rPr>
      </w:pPr>
    </w:p>
    <w:p w14:paraId="36F4A58F"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w:t>
      </w:r>
    </w:p>
    <w:p w14:paraId="62803DE2"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rPr>
      </w:pPr>
    </w:p>
    <w:p w14:paraId="6CD2E642"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2F83DDAE" w14:textId="29A340D9" w:rsidR="00466954" w:rsidRDefault="00466954" w:rsidP="00466954">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NEXT </w:instrText>
      </w:r>
      <w:r>
        <w:rPr>
          <w:rFonts w:ascii="Garamond" w:hAnsi="Garamond"/>
          <w:sz w:val="24"/>
          <w:szCs w:val="24"/>
        </w:rPr>
        <w:fldChar w:fldCharType="end"/>
      </w:r>
    </w:p>
    <w:p w14:paraId="3166AC20" w14:textId="349859CB" w:rsidR="00152A16" w:rsidRPr="00152A16" w:rsidRDefault="00152A16"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 xml:space="preserve">ID UTENZA: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"OGGETTO" </w:instrText>
      </w:r>
      <w:r w:rsidRPr="004B72D1">
        <w:rPr>
          <w:rFonts w:ascii="Courier New" w:hAnsi="Courier New" w:cs="Courier New"/>
          <w:i/>
          <w:iCs/>
          <w:sz w:val="20"/>
        </w:rPr>
        <w:fldChar w:fldCharType="end"/>
      </w:r>
      <w:r>
        <w:rPr>
          <w:rFonts w:ascii="Courier New" w:hAnsi="Courier New" w:cs="Courier New"/>
          <w:i/>
          <w:iCs/>
          <w:sz w:val="20"/>
        </w:rPr>
        <w:t xml:space="preserve"> - </w:t>
      </w:r>
      <w:r w:rsidRPr="00152A16">
        <w:rPr>
          <w:rFonts w:ascii="Courier New" w:hAnsi="Courier New" w:cs="Courier New"/>
          <w:i/>
          <w:iCs/>
          <w:sz w:val="20"/>
        </w:rPr>
        <w:t xml:space="preserve">CATEGORIA: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 </w:instrText>
      </w:r>
      <w:r w:rsidRPr="00152A16">
        <w:rPr>
          <w:rFonts w:ascii="Courier New" w:hAnsi="Courier New" w:cs="Courier New"/>
          <w:i/>
          <w:iCs/>
          <w:sz w:val="20"/>
        </w:rPr>
        <w:fldChar w:fldCharType="end"/>
      </w:r>
      <w:r w:rsidRPr="00152A16">
        <w:rPr>
          <w:rFonts w:ascii="Courier New" w:hAnsi="Courier New" w:cs="Courier New"/>
          <w:i/>
          <w:iCs/>
          <w:sz w:val="20"/>
        </w:rPr>
        <w:t xml:space="preserve">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"CATEGORIA_SUB" </w:instrText>
      </w:r>
      <w:r w:rsidRPr="00152A16">
        <w:rPr>
          <w:rFonts w:ascii="Courier New" w:hAnsi="Courier New" w:cs="Courier New"/>
          <w:i/>
          <w:iCs/>
          <w:sz w:val="20"/>
        </w:rPr>
        <w:fldChar w:fldCharType="end"/>
      </w:r>
    </w:p>
    <w:p w14:paraId="15CF7569" w14:textId="0B9FD3DC" w:rsidR="00E8002A" w:rsidRDefault="00E8002A" w:rsidP="00E8002A">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Pr>
          <w:b/>
          <w:sz w:val="20"/>
        </w:rPr>
        <w:fldChar w:fldCharType="begin"/>
      </w:r>
      <w:r>
        <w:rPr>
          <w:b/>
          <w:sz w:val="20"/>
        </w:rPr>
        <w:instrText xml:space="preserve"> MERGEFIELD "DATA_INIZIO" </w:instrText>
      </w:r>
      <w:r>
        <w:rPr>
          <w:b/>
          <w:sz w:val="20"/>
        </w:rPr>
        <w:fldChar w:fldCharType="end"/>
      </w:r>
      <w:r>
        <w:rPr>
          <w:b/>
          <w:sz w:val="20"/>
        </w:rPr>
        <w:t xml:space="preserve"> al </w:t>
      </w:r>
      <w:r>
        <w:rPr>
          <w:b/>
          <w:sz w:val="20"/>
        </w:rPr>
        <w:fldChar w:fldCharType="begin"/>
      </w:r>
      <w:r>
        <w:rPr>
          <w:b/>
          <w:sz w:val="20"/>
        </w:rPr>
        <w:instrText xml:space="preserve"> MERGEFIELD "DATA_FINE" </w:instrText>
      </w:r>
      <w:r>
        <w:rPr>
          <w:b/>
          <w:sz w:val="20"/>
        </w:rPr>
        <w:fldChar w:fldCharType="end"/>
      </w:r>
    </w:p>
    <w:p w14:paraId="52D806A6"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4483EF69"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PERTINENZA del LOCALE ABITAZIONE</w:t>
      </w:r>
      <w:r>
        <w:tab/>
        <w:t>□</w:t>
      </w:r>
      <w:r>
        <w:rPr>
          <w:spacing w:val="61"/>
        </w:rPr>
        <w:t xml:space="preserve"> </w:t>
      </w:r>
      <w:r>
        <w:t>a DISPOSIZIONE</w:t>
      </w:r>
    </w:p>
    <w:p w14:paraId="14847892" w14:textId="3B537FD3" w:rsidR="00E8002A" w:rsidRDefault="00E8002A" w:rsidP="00E8002A">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39124252" w14:textId="77777777" w:rsidR="00E8002A" w:rsidRDefault="00E8002A" w:rsidP="00E8002A">
      <w:pPr>
        <w:spacing w:before="41"/>
        <w:ind w:left="64"/>
        <w:rPr>
          <w:b/>
          <w:sz w:val="20"/>
        </w:rPr>
      </w:pPr>
    </w:p>
    <w:p w14:paraId="0C870FFF" w14:textId="77777777" w:rsidR="00E8002A" w:rsidRPr="00D21908" w:rsidRDefault="00E8002A" w:rsidP="00E8002A">
      <w:pPr>
        <w:spacing w:before="41"/>
        <w:ind w:left="64"/>
        <w:rPr>
          <w:sz w:val="28"/>
        </w:rPr>
      </w:pPr>
      <w:r>
        <w:rPr>
          <w:b/>
          <w:sz w:val="20"/>
        </w:rPr>
        <w:t>SUBENTRO</w:t>
      </w:r>
      <w:r>
        <w:rPr>
          <w:b/>
          <w:spacing w:val="-4"/>
          <w:sz w:val="20"/>
        </w:rPr>
        <w:t xml:space="preserve"> </w:t>
      </w:r>
      <w:r>
        <w:rPr>
          <w:b/>
          <w:sz w:val="20"/>
        </w:rPr>
        <w:t>A</w:t>
      </w:r>
      <w:r>
        <w:rPr>
          <w:b/>
          <w:spacing w:val="-1"/>
          <w:sz w:val="20"/>
        </w:rPr>
        <w:t xml:space="preserve"> </w:t>
      </w:r>
      <w:r>
        <w:rPr>
          <w:b/>
          <w:sz w:val="20"/>
        </w:rPr>
        <w:t>(precedente</w:t>
      </w:r>
      <w:r>
        <w:rPr>
          <w:b/>
          <w:spacing w:val="-3"/>
          <w:sz w:val="20"/>
        </w:rPr>
        <w:t xml:space="preserve"> </w:t>
      </w:r>
      <w:r>
        <w:rPr>
          <w:b/>
          <w:sz w:val="20"/>
        </w:rPr>
        <w:t>intestatario</w:t>
      </w:r>
      <w:r>
        <w:rPr>
          <w:b/>
          <w:spacing w:val="-1"/>
          <w:sz w:val="20"/>
        </w:rPr>
        <w:t xml:space="preserve"> </w:t>
      </w:r>
      <w:r>
        <w:rPr>
          <w:b/>
          <w:sz w:val="20"/>
        </w:rPr>
        <w:t>utenza):</w:t>
      </w:r>
      <w:r>
        <w:rPr>
          <w:sz w:val="20"/>
          <w:u w:val="single"/>
        </w:rPr>
        <w:t>_______________________________________________________</w:t>
      </w:r>
    </w:p>
    <w:p w14:paraId="347D52B3" w14:textId="77777777" w:rsidR="00E8002A" w:rsidRDefault="00E8002A" w:rsidP="00E8002A">
      <w:pPr>
        <w:spacing w:before="8"/>
        <w:rPr>
          <w:sz w:val="17"/>
        </w:rPr>
      </w:pPr>
    </w:p>
    <w:p w14:paraId="46DA652F" w14:textId="77777777" w:rsidR="00E8002A" w:rsidRDefault="00E8002A" w:rsidP="00E8002A">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436892D7" w14:textId="77777777" w:rsidR="00E8002A" w:rsidRDefault="00E8002A" w:rsidP="00E8002A">
      <w:pPr>
        <w:spacing w:before="6"/>
        <w:rPr>
          <w:sz w:val="17"/>
        </w:rPr>
      </w:pPr>
    </w:p>
    <w:p w14:paraId="1DD628FC" w14:textId="66B0928B" w:rsidR="00E8002A" w:rsidRPr="0001084D" w:rsidRDefault="00E8002A" w:rsidP="00E8002A">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sidRPr="0001084D">
        <w:rPr>
          <w:b/>
          <w:bCs/>
          <w:i/>
          <w:iCs/>
          <w:sz w:val="18"/>
        </w:rPr>
        <w:t xml:space="preserve"> </w:t>
      </w:r>
      <w:r w:rsidR="0001084D" w:rsidRPr="0001084D">
        <w:rPr>
          <w:sz w:val="18"/>
        </w:rPr>
        <w:fldChar w:fldCharType="begin"/>
      </w:r>
      <w:r w:rsidR="0001084D" w:rsidRPr="0001084D">
        <w:rPr>
          <w:sz w:val="18"/>
        </w:rPr>
        <w:instrText xml:space="preserve"> MERGEFIELD "NUMERO_COMP_NUCLEO_FAM" </w:instrText>
      </w:r>
      <w:r w:rsidR="0001084D" w:rsidRPr="0001084D">
        <w:rPr>
          <w:sz w:val="18"/>
        </w:rPr>
        <w:fldChar w:fldCharType="end"/>
      </w:r>
    </w:p>
    <w:p w14:paraId="3BEF0E15"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18"/>
        </w:rPr>
      </w:pPr>
    </w:p>
    <w:p w14:paraId="5CFC20DB"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w:t>
      </w:r>
    </w:p>
    <w:p w14:paraId="4F855A9C"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rPr>
      </w:pPr>
    </w:p>
    <w:p w14:paraId="49F1DF79"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60C93FB0" w14:textId="77777777" w:rsidR="0001084D" w:rsidRDefault="0001084D">
      <w:pPr>
        <w:spacing w:before="3"/>
        <w:rPr>
          <w:sz w:val="19"/>
        </w:rPr>
      </w:pPr>
    </w:p>
    <w:p w14:paraId="5E1667BE" w14:textId="77777777" w:rsidR="0085408F" w:rsidRDefault="00F82576">
      <w:pPr>
        <w:spacing w:before="1"/>
        <w:ind w:left="600" w:right="410" w:hanging="428"/>
        <w:jc w:val="both"/>
        <w:rPr>
          <w:b/>
        </w:rPr>
      </w:pPr>
      <w:r>
        <w:rPr>
          <w:sz w:val="24"/>
        </w:rPr>
        <w:lastRenderedPageBreak/>
        <w:t xml:space="preserve">□  </w:t>
      </w:r>
      <w:r>
        <w:rPr>
          <w:spacing w:val="1"/>
          <w:sz w:val="24"/>
        </w:rPr>
        <w:t xml:space="preserve"> </w:t>
      </w:r>
      <w:r>
        <w:t>Che trattasi di locali dati in godimento per periodi non superiori a 6 mesi nel corso dello stesso anno</w:t>
      </w:r>
      <w:r>
        <w:rPr>
          <w:spacing w:val="1"/>
        </w:rPr>
        <w:t xml:space="preserve"> </w:t>
      </w:r>
      <w:r>
        <w:t>solare</w:t>
      </w:r>
      <w:r>
        <w:rPr>
          <w:spacing w:val="53"/>
        </w:rPr>
        <w:t xml:space="preserve"> </w:t>
      </w:r>
      <w:r>
        <w:t>(</w:t>
      </w:r>
      <w:r>
        <w:rPr>
          <w:b/>
        </w:rPr>
        <w:t>contrassegnare</w:t>
      </w:r>
      <w:r>
        <w:rPr>
          <w:b/>
          <w:spacing w:val="-2"/>
        </w:rPr>
        <w:t xml:space="preserve"> </w:t>
      </w:r>
      <w:r>
        <w:rPr>
          <w:b/>
        </w:rPr>
        <w:t>il riquadro</w:t>
      </w:r>
      <w:r>
        <w:rPr>
          <w:b/>
          <w:spacing w:val="-5"/>
        </w:rPr>
        <w:t xml:space="preserve"> </w:t>
      </w:r>
      <w:r>
        <w:rPr>
          <w:b/>
        </w:rPr>
        <w:t>solo</w:t>
      </w:r>
      <w:r>
        <w:rPr>
          <w:b/>
          <w:spacing w:val="-2"/>
        </w:rPr>
        <w:t xml:space="preserve"> </w:t>
      </w:r>
      <w:r>
        <w:rPr>
          <w:b/>
        </w:rPr>
        <w:t>se</w:t>
      </w:r>
      <w:r>
        <w:rPr>
          <w:b/>
          <w:spacing w:val="-1"/>
        </w:rPr>
        <w:t xml:space="preserve"> </w:t>
      </w:r>
      <w:r>
        <w:rPr>
          <w:b/>
        </w:rPr>
        <w:t>ricorre</w:t>
      </w:r>
      <w:r>
        <w:rPr>
          <w:b/>
          <w:spacing w:val="1"/>
        </w:rPr>
        <w:t xml:space="preserve"> </w:t>
      </w:r>
      <w:r>
        <w:rPr>
          <w:b/>
        </w:rPr>
        <w:t>il</w:t>
      </w:r>
      <w:r>
        <w:rPr>
          <w:b/>
          <w:spacing w:val="2"/>
        </w:rPr>
        <w:t xml:space="preserve"> </w:t>
      </w:r>
      <w:r>
        <w:rPr>
          <w:b/>
        </w:rPr>
        <w:t>caso</w:t>
      </w:r>
      <w:r>
        <w:rPr>
          <w:b/>
          <w:spacing w:val="-1"/>
        </w:rPr>
        <w:t xml:space="preserve"> </w:t>
      </w:r>
      <w:r>
        <w:rPr>
          <w:b/>
        </w:rPr>
        <w:t>descritto)</w:t>
      </w:r>
    </w:p>
    <w:p w14:paraId="138D292E" w14:textId="30284B73" w:rsidR="0085408F" w:rsidRDefault="00B35C5A">
      <w:pPr>
        <w:pStyle w:val="Paragrafoelenco"/>
        <w:numPr>
          <w:ilvl w:val="0"/>
          <w:numId w:val="4"/>
        </w:numPr>
        <w:tabs>
          <w:tab w:val="left" w:pos="653"/>
        </w:tabs>
        <w:ind w:right="411" w:hanging="428"/>
        <w:rPr>
          <w:b/>
        </w:rPr>
      </w:pPr>
      <w:r>
        <w:t>Che trattasi di utilizzo frazionato del</w:t>
      </w:r>
      <w:r w:rsidR="00DE520C">
        <w:t xml:space="preserve"> medesimo immobile</w:t>
      </w:r>
      <w:r>
        <w:t xml:space="preserve"> (es. </w:t>
      </w:r>
      <w:r w:rsidR="00DE520C">
        <w:t xml:space="preserve">parte </w:t>
      </w:r>
      <w:r>
        <w:t>uso abitativo</w:t>
      </w:r>
      <w:r w:rsidR="00DE520C">
        <w:t>, parte uso ufficio)</w:t>
      </w:r>
      <w:r>
        <w:rPr>
          <w:spacing w:val="-3"/>
        </w:rPr>
        <w:t xml:space="preserve"> </w:t>
      </w:r>
      <w:r>
        <w:rPr>
          <w:b/>
        </w:rPr>
        <w:t>(contrassegnare</w:t>
      </w:r>
      <w:r>
        <w:rPr>
          <w:b/>
          <w:spacing w:val="-2"/>
        </w:rPr>
        <w:t xml:space="preserve"> </w:t>
      </w:r>
      <w:r>
        <w:rPr>
          <w:b/>
        </w:rPr>
        <w:t>il</w:t>
      </w:r>
      <w:r>
        <w:rPr>
          <w:b/>
          <w:spacing w:val="-2"/>
        </w:rPr>
        <w:t xml:space="preserve"> </w:t>
      </w:r>
      <w:r>
        <w:rPr>
          <w:b/>
        </w:rPr>
        <w:t>riquadro</w:t>
      </w:r>
      <w:r>
        <w:rPr>
          <w:b/>
          <w:spacing w:val="-2"/>
        </w:rPr>
        <w:t xml:space="preserve"> </w:t>
      </w:r>
      <w:r>
        <w:rPr>
          <w:b/>
        </w:rPr>
        <w:t>solo</w:t>
      </w:r>
      <w:r>
        <w:rPr>
          <w:b/>
          <w:spacing w:val="-2"/>
        </w:rPr>
        <w:t xml:space="preserve"> </w:t>
      </w:r>
      <w:r>
        <w:rPr>
          <w:b/>
        </w:rPr>
        <w:t>se</w:t>
      </w:r>
      <w:r>
        <w:rPr>
          <w:b/>
          <w:spacing w:val="-2"/>
        </w:rPr>
        <w:t xml:space="preserve"> </w:t>
      </w:r>
      <w:r>
        <w:rPr>
          <w:b/>
        </w:rPr>
        <w:t>ricorre</w:t>
      </w:r>
      <w:r>
        <w:rPr>
          <w:b/>
          <w:spacing w:val="-3"/>
        </w:rPr>
        <w:t xml:space="preserve"> </w:t>
      </w:r>
      <w:r>
        <w:rPr>
          <w:b/>
        </w:rPr>
        <w:t>il caso descritto)</w:t>
      </w:r>
    </w:p>
    <w:p w14:paraId="37B1842C" w14:textId="77777777" w:rsidR="00FA6E66" w:rsidRDefault="00FA6E66" w:rsidP="00FA6E66">
      <w:pPr>
        <w:pStyle w:val="Paragrafoelenco"/>
        <w:tabs>
          <w:tab w:val="left" w:pos="653"/>
        </w:tabs>
        <w:ind w:left="600" w:right="411" w:firstLine="0"/>
        <w:rPr>
          <w:b/>
        </w:rPr>
      </w:pPr>
    </w:p>
    <w:p w14:paraId="0199FFA9" w14:textId="15EF852E" w:rsidR="00DE520C" w:rsidRPr="00DE520C" w:rsidRDefault="00DE520C" w:rsidP="00DE520C">
      <w:pPr>
        <w:rPr>
          <w:b/>
          <w:bCs/>
          <w:sz w:val="16"/>
        </w:rPr>
      </w:pPr>
      <w:r w:rsidRPr="00DE520C">
        <w:rPr>
          <w:b/>
          <w:bCs/>
          <w:sz w:val="16"/>
        </w:rPr>
        <w:t>INFORMATIVA SUL TRATTAMENTO DEI DATI PERSONALI AI SENSI DEGLI ART. 13 E 14 DEL REGOLAMENTO U.E. 2016/679 SULLA PROTEZIONE DEI DATI</w:t>
      </w:r>
    </w:p>
    <w:p w14:paraId="312679AD" w14:textId="002CDB2C" w:rsidR="00DE520C" w:rsidRPr="00DE520C" w:rsidRDefault="00297ADD" w:rsidP="00BE7152">
      <w:pPr>
        <w:pStyle w:val="Default"/>
        <w:jc w:val="both"/>
        <w:rPr>
          <w:sz w:val="16"/>
        </w:rPr>
      </w:pPr>
      <w:r>
        <w:rPr>
          <w:i/>
          <w:iCs/>
          <w:sz w:val="16"/>
          <w:szCs w:val="16"/>
        </w:rPr>
        <w:t xml:space="preserve">Ai sensi degli articoli 13 e 14 del Regolamento (UE) 2016/679 (GDPR) relativo alla protezione delle persone fisiche con riguardo al trattamento dei dati personali, nonché alla libera circolazione di tali dati, si forniscono le seguenti informazioni: Titolare del trattamento è il Comune di Molfetta – Via Carnicella n°6, 70056 Molfetta (BA). Per il trattamento in questione è designato l’Ufficio Tributi (settore.tributi@comune.molfetta.ba.it). Il Responsabile della Protezione dei Dati personali (RPD)del Comune di Molfetta è la società Esacta che ha sede in via Don G.ppe De Mattia 7, 70010 Capurso BA, email: </w:t>
      </w:r>
      <w:hyperlink r:id="rId11" w:history="1">
        <w:r w:rsidR="0088217B" w:rsidRPr="006B203A">
          <w:rPr>
            <w:rStyle w:val="Collegamentoipertestuale"/>
            <w:b/>
            <w:bCs/>
            <w:sz w:val="16"/>
            <w:szCs w:val="16"/>
          </w:rPr>
          <w:t>ernestobarbone@gmail.com</w:t>
        </w:r>
      </w:hyperlink>
      <w:r w:rsidR="0088217B">
        <w:rPr>
          <w:i/>
          <w:iCs/>
          <w:sz w:val="16"/>
          <w:szCs w:val="16"/>
        </w:rPr>
        <w:t xml:space="preserve"> . </w:t>
      </w:r>
      <w:r>
        <w:rPr>
          <w:i/>
          <w:iCs/>
          <w:sz w:val="16"/>
          <w:szCs w:val="16"/>
        </w:rPr>
        <w:t>Il trattamento dei dati è necessario per l’effettuazione del procedimento e l'esecuzione degli adempimenti di interesse pubblico (art. 6 par. 1 lett. e, del Regolamento Europeo) ed avviene in modo lecito, corretto e trasparente, nel rispetto dei principi di cui all’art. 5 del Regolamento. I dati personali sono trattati da personale autorizzato, per le finalità istituzionali del Comune di Molfetta relative alla gestione, accertamento e riscossione dei tributi, dei canoni e di altre entrate comunali, e possono essere comunicati a terzi secondo quanto previsto dalle normative in materia (si indicano, ad esempio: D.lgs. 15.12.1997, n. 446; Legge n. 296 del 2006; DL 25 giugno 2008, n. 112 convertito nella Legge 6 agosto 2008, n. 133, Legge delega 5 maggio 2009, n. 42; Decreto Legislativo n. 23 del 14 marzo 2011, Legge 27 dicembre 2013, n. 147, Regolamenti ecc.). I dati saranno conservati per il tempo previsto dalle norme specifiche in materia. I dati sono trattati sia con procedure informatizzate e telematiche, sia con modalità manuali, anche attraverso gestori individuati dal Comune. Gli interessati possono avvalersi, ove applicabili, dei diritti di accesso (art. 15), di rettifica (art. 16), di cancellazione (art. 17), di limitazione (art. 18), di notifica (art. 19), di portabilità (art. 20), di opposizione (art. 21) rivolgendosi ai contatti sopra indicati. In ultima istanza, oltre alle tutele in sede amministrativa e giurisdizionale, è ammesso il ricorso all’Autorità Garante: http://www.garanteprivacy.it/ Il Comune non utilizza modalità di trattamento basate su processi decisionali automatici (art. 22).</w:t>
      </w:r>
    </w:p>
    <w:p w14:paraId="2C16B5C5" w14:textId="7152FDCE" w:rsidR="00DE520C" w:rsidRPr="00DE520C" w:rsidRDefault="00DE520C" w:rsidP="00DE520C">
      <w:pPr>
        <w:rPr>
          <w:b/>
          <w:bCs/>
          <w:sz w:val="28"/>
          <w:szCs w:val="28"/>
        </w:rPr>
      </w:pPr>
      <w:r w:rsidRPr="00DE520C">
        <w:rPr>
          <w:b/>
          <w:bCs/>
          <w:sz w:val="28"/>
          <w:szCs w:val="28"/>
        </w:rPr>
        <w:t>Data</w:t>
      </w:r>
      <w:r w:rsidR="00B76047">
        <w:rPr>
          <w:b/>
          <w:bCs/>
          <w:sz w:val="28"/>
          <w:szCs w:val="28"/>
        </w:rPr>
        <w:t>___________</w:t>
      </w:r>
      <w:r w:rsidR="00725727">
        <w:rPr>
          <w:b/>
          <w:bCs/>
          <w:sz w:val="28"/>
          <w:szCs w:val="28"/>
        </w:rPr>
        <w:tab/>
      </w:r>
      <w:r w:rsidR="00725727">
        <w:rPr>
          <w:b/>
          <w:bCs/>
          <w:sz w:val="28"/>
          <w:szCs w:val="28"/>
        </w:rPr>
        <w:tab/>
      </w:r>
      <w:r>
        <w:rPr>
          <w:b/>
          <w:bCs/>
          <w:sz w:val="28"/>
          <w:szCs w:val="28"/>
        </w:rPr>
        <w:t xml:space="preserve">  </w:t>
      </w:r>
      <w:r w:rsidRPr="00DE520C">
        <w:rPr>
          <w:b/>
          <w:bCs/>
          <w:sz w:val="28"/>
          <w:szCs w:val="28"/>
        </w:rPr>
        <w:t xml:space="preserve">Firma del dichiarante </w:t>
      </w:r>
      <w:r>
        <w:rPr>
          <w:b/>
          <w:bCs/>
          <w:sz w:val="28"/>
          <w:szCs w:val="28"/>
        </w:rPr>
        <w:t>_______________________________</w:t>
      </w:r>
      <w:r w:rsidRPr="00DE520C">
        <w:rPr>
          <w:b/>
          <w:bCs/>
          <w:sz w:val="28"/>
          <w:szCs w:val="28"/>
        </w:rPr>
        <w:tab/>
      </w:r>
    </w:p>
    <w:p w14:paraId="7E480AD3" w14:textId="64C3C93A" w:rsidR="00DE520C" w:rsidRPr="00DE520C" w:rsidRDefault="00DE520C" w:rsidP="00DE520C">
      <w:pPr>
        <w:rPr>
          <w:sz w:val="16"/>
        </w:rPr>
      </w:pPr>
    </w:p>
    <w:p w14:paraId="2CD42CB3" w14:textId="0532ED5E" w:rsidR="00DE520C" w:rsidRPr="004E3B6C" w:rsidRDefault="00DE520C" w:rsidP="00DE520C">
      <w:pPr>
        <w:rPr>
          <w:sz w:val="20"/>
          <w:szCs w:val="20"/>
        </w:rPr>
      </w:pPr>
      <w:r w:rsidRPr="004E3B6C">
        <w:rPr>
          <w:sz w:val="20"/>
          <w:szCs w:val="20"/>
        </w:rPr>
        <w:t>Sottoscrizione rilasciata ai sensi dell’art. 38 del DPR 445/2000, la presente dichiarazione viene sottoscritta dall’interessato in presenza del dipendente addetto.</w:t>
      </w:r>
    </w:p>
    <w:p w14:paraId="62C3A62B" w14:textId="07EB80DC" w:rsidR="00DE520C" w:rsidRPr="00DE520C" w:rsidRDefault="00DE520C" w:rsidP="00DE520C">
      <w:pPr>
        <w:rPr>
          <w:sz w:val="16"/>
        </w:rPr>
      </w:pPr>
    </w:p>
    <w:p w14:paraId="06CAA2FB" w14:textId="7AF80114" w:rsidR="00DE520C" w:rsidRPr="00DE520C" w:rsidRDefault="004E3B6C" w:rsidP="00DE520C">
      <w:pPr>
        <w:rPr>
          <w:sz w:val="16"/>
        </w:rPr>
      </w:pPr>
      <w:r>
        <w:rPr>
          <w:sz w:val="16"/>
        </w:rPr>
        <w:t>_______________________________________________________________________________________________________________________________</w:t>
      </w:r>
    </w:p>
    <w:p w14:paraId="3483363D" w14:textId="77777777" w:rsidR="004E3B6C" w:rsidRDefault="004E3B6C" w:rsidP="00DE520C">
      <w:pPr>
        <w:rPr>
          <w:sz w:val="16"/>
        </w:rPr>
      </w:pPr>
    </w:p>
    <w:p w14:paraId="26DB251E" w14:textId="174E5E45" w:rsidR="00DE520C" w:rsidRPr="004E3B6C" w:rsidRDefault="00DE520C" w:rsidP="00DE520C">
      <w:pPr>
        <w:rPr>
          <w:b/>
          <w:bCs/>
          <w:sz w:val="20"/>
          <w:szCs w:val="20"/>
        </w:rPr>
      </w:pPr>
      <w:r w:rsidRPr="004E3B6C">
        <w:rPr>
          <w:b/>
          <w:bCs/>
          <w:sz w:val="20"/>
          <w:szCs w:val="20"/>
        </w:rPr>
        <w:t>PARTE RISERVATA ALL’UFFICIO TARI</w:t>
      </w:r>
    </w:p>
    <w:p w14:paraId="402BB0A3" w14:textId="3915F2C0" w:rsidR="00DE520C" w:rsidRPr="004E3B6C" w:rsidRDefault="00DE520C" w:rsidP="00DE520C">
      <w:pPr>
        <w:rPr>
          <w:b/>
          <w:bCs/>
          <w:sz w:val="20"/>
          <w:szCs w:val="20"/>
        </w:rPr>
      </w:pPr>
    </w:p>
    <w:p w14:paraId="672434A7" w14:textId="207B6BDC" w:rsidR="00DE520C" w:rsidRPr="00DE520C" w:rsidRDefault="00DE520C" w:rsidP="00DE520C">
      <w:pPr>
        <w:pBdr>
          <w:bottom w:val="single" w:sz="12" w:space="1" w:color="auto"/>
        </w:pBdr>
        <w:rPr>
          <w:sz w:val="16"/>
        </w:rPr>
      </w:pPr>
      <w:r w:rsidRPr="004E3B6C">
        <w:rPr>
          <w:b/>
          <w:bCs/>
          <w:sz w:val="20"/>
          <w:szCs w:val="20"/>
        </w:rPr>
        <w:t>Data di presentazione</w:t>
      </w:r>
      <w:r w:rsidR="004E3B6C">
        <w:rPr>
          <w:b/>
          <w:bCs/>
          <w:sz w:val="20"/>
          <w:szCs w:val="20"/>
        </w:rPr>
        <w:t>_______________________</w:t>
      </w:r>
      <w:r w:rsidRPr="004E3B6C">
        <w:rPr>
          <w:b/>
          <w:bCs/>
          <w:sz w:val="20"/>
          <w:szCs w:val="20"/>
        </w:rPr>
        <w:t xml:space="preserve"> p. UFFICIO TARI</w:t>
      </w:r>
      <w:r w:rsidRPr="00DE520C">
        <w:rPr>
          <w:sz w:val="16"/>
        </w:rPr>
        <w:t xml:space="preserve"> </w:t>
      </w:r>
      <w:r w:rsidR="00696C4F">
        <w:rPr>
          <w:sz w:val="16"/>
        </w:rPr>
        <w:t>OPERTORE ___________________________________________</w:t>
      </w:r>
      <w:r w:rsidR="00696C4F">
        <w:rPr>
          <w:sz w:val="16"/>
        </w:rPr>
        <w:tab/>
      </w:r>
      <w:r w:rsidR="00696C4F">
        <w:rPr>
          <w:sz w:val="16"/>
        </w:rPr>
        <w:tab/>
      </w:r>
      <w:r w:rsidR="00696C4F">
        <w:rPr>
          <w:sz w:val="16"/>
        </w:rPr>
        <w:tab/>
      </w:r>
      <w:r w:rsidR="00696C4F">
        <w:rPr>
          <w:sz w:val="16"/>
        </w:rPr>
        <w:tab/>
      </w:r>
      <w:r w:rsidR="00696C4F">
        <w:rPr>
          <w:sz w:val="16"/>
        </w:rPr>
        <w:tab/>
      </w:r>
      <w:r w:rsidR="00696C4F">
        <w:rPr>
          <w:sz w:val="16"/>
        </w:rPr>
        <w:tab/>
      </w:r>
      <w:r w:rsidR="00696C4F">
        <w:rPr>
          <w:sz w:val="16"/>
        </w:rPr>
        <w:tab/>
      </w:r>
    </w:p>
    <w:p w14:paraId="14231222" w14:textId="77777777" w:rsidR="004B4C13" w:rsidRPr="00DE520C" w:rsidRDefault="004B4C13" w:rsidP="00DE520C">
      <w:pPr>
        <w:rPr>
          <w:sz w:val="16"/>
        </w:rPr>
      </w:pPr>
    </w:p>
    <w:p w14:paraId="1E8DE05E" w14:textId="24B9F14A" w:rsidR="00DE520C" w:rsidRPr="00DE520C" w:rsidRDefault="00DE520C" w:rsidP="00DE520C">
      <w:pPr>
        <w:rPr>
          <w:sz w:val="16"/>
        </w:rPr>
      </w:pPr>
    </w:p>
    <w:p w14:paraId="43E53876" w14:textId="0D1604FA" w:rsidR="00DE520C" w:rsidRPr="004E3B6C" w:rsidRDefault="00DE520C" w:rsidP="004E3B6C">
      <w:pPr>
        <w:jc w:val="center"/>
        <w:rPr>
          <w:b/>
          <w:bCs/>
          <w:sz w:val="20"/>
          <w:szCs w:val="20"/>
        </w:rPr>
      </w:pPr>
      <w:r w:rsidRPr="004E3B6C">
        <w:rPr>
          <w:b/>
          <w:bCs/>
          <w:sz w:val="20"/>
          <w:szCs w:val="20"/>
        </w:rPr>
        <w:t>AVVERTENZE PER LA COMPILAZIONE</w:t>
      </w:r>
    </w:p>
    <w:p w14:paraId="4BB3D731" w14:textId="1B8F584F" w:rsidR="00DE520C" w:rsidRPr="004E3B6C" w:rsidRDefault="00DE520C" w:rsidP="00DE520C">
      <w:pPr>
        <w:rPr>
          <w:sz w:val="20"/>
          <w:szCs w:val="20"/>
        </w:rPr>
      </w:pPr>
    </w:p>
    <w:p w14:paraId="4D5341DA" w14:textId="0469BF1B" w:rsidR="00DE520C" w:rsidRPr="004E3B6C" w:rsidRDefault="00DE520C" w:rsidP="00A55D60">
      <w:pPr>
        <w:ind w:left="709" w:hanging="709"/>
        <w:jc w:val="both"/>
      </w:pPr>
      <w:r w:rsidRPr="004E3B6C">
        <w:t>•</w:t>
      </w:r>
      <w:r w:rsidRPr="004E3B6C">
        <w:tab/>
      </w:r>
      <w:r w:rsidR="00A55D60">
        <w:t>Qualsiasi v</w:t>
      </w:r>
      <w:r w:rsidR="004E3B6C" w:rsidRPr="004E3B6C">
        <w:t>ariazione anagrafica</w:t>
      </w:r>
      <w:r w:rsidR="00A55D60">
        <w:t xml:space="preserve"> o apportata dalla Camera di Commercio </w:t>
      </w:r>
      <w:r w:rsidR="004E3B6C" w:rsidRPr="004E3B6C">
        <w:t xml:space="preserve"> non produce</w:t>
      </w:r>
      <w:r w:rsidR="00A55D60">
        <w:t xml:space="preserve"> automaticamente alcun</w:t>
      </w:r>
      <w:r w:rsidR="004E3B6C" w:rsidRPr="004E3B6C">
        <w:t xml:space="preserve"> effetto</w:t>
      </w:r>
      <w:r w:rsidR="00A55D60">
        <w:t xml:space="preserve"> al fine dell’applicazione e riscossione del tributo e pertanto, dovrà essere presentata apposita denuncia, secondo le modalità suindicate.</w:t>
      </w:r>
    </w:p>
    <w:p w14:paraId="0E1213E0" w14:textId="563B96B2" w:rsidR="00DE520C" w:rsidRPr="004E3B6C" w:rsidRDefault="00DE520C" w:rsidP="004E3B6C">
      <w:pPr>
        <w:ind w:left="709" w:hanging="709"/>
        <w:jc w:val="both"/>
      </w:pPr>
      <w:r w:rsidRPr="004E3B6C">
        <w:t>•</w:t>
      </w:r>
      <w:r w:rsidRPr="004E3B6C">
        <w:tab/>
        <w:t>Le denunce hanno effetto anche per gli anni successivi, qualora i presupposti e gli elementi per la determinazione e l’applicazione del tributo rimangano invariati.</w:t>
      </w:r>
    </w:p>
    <w:p w14:paraId="66913D62" w14:textId="26B783A1" w:rsidR="00DE520C" w:rsidRPr="004E3B6C" w:rsidRDefault="00DE520C" w:rsidP="004E3B6C">
      <w:pPr>
        <w:ind w:left="709" w:hanging="709"/>
        <w:jc w:val="both"/>
      </w:pPr>
      <w:r w:rsidRPr="004E3B6C">
        <w:t>•</w:t>
      </w:r>
      <w:r w:rsidRPr="004E3B6C">
        <w:tab/>
        <w:t>Allegare sempre fotocopia, non autenticata, di un documento d’identità leggibile ed in corso di validità (pena il mancato accoglimento della denuncia) ed indicare un recapito telefonico per richiesta di eventuali chiarimenti e/o integrazioni alla denuncia presentata.</w:t>
      </w:r>
    </w:p>
    <w:p w14:paraId="118EE621" w14:textId="182B6BFC" w:rsidR="00DE520C" w:rsidRPr="004E3B6C" w:rsidRDefault="00DE520C" w:rsidP="004E3B6C">
      <w:pPr>
        <w:ind w:left="709" w:hanging="709"/>
        <w:jc w:val="both"/>
        <w:sectPr w:rsidR="00DE520C" w:rsidRPr="004E3B6C" w:rsidSect="00326A2F">
          <w:footerReference w:type="default" r:id="rId12"/>
          <w:pgSz w:w="11910" w:h="16840"/>
          <w:pgMar w:top="720" w:right="720" w:bottom="720" w:left="720" w:header="0" w:footer="1045" w:gutter="0"/>
          <w:cols w:space="720"/>
          <w:docGrid w:linePitch="299"/>
        </w:sectPr>
      </w:pPr>
      <w:r w:rsidRPr="004E3B6C">
        <w:t>•</w:t>
      </w:r>
      <w:r w:rsidRPr="004E3B6C">
        <w:tab/>
        <w:t>Nel caso di sottoscrizione della presente denuncia per conto di altro soggetto è necessario presentare all’ufficio delega specifica allegando copia di un documento d’identità in corso di validità del delegante.</w:t>
      </w:r>
    </w:p>
    <w:p w14:paraId="1B694037" w14:textId="77777777" w:rsidR="0085408F" w:rsidRDefault="0085408F">
      <w:pPr>
        <w:jc w:val="both"/>
        <w:rPr>
          <w:sz w:val="24"/>
        </w:rPr>
      </w:pPr>
    </w:p>
    <w:p w14:paraId="0F260C3E" w14:textId="6D469E0D" w:rsidR="004E3B6C" w:rsidRDefault="004E3B6C" w:rsidP="00B35C5A">
      <w:pPr>
        <w:pStyle w:val="Titolo2"/>
        <w:spacing w:before="61" w:after="4"/>
        <w:ind w:right="240"/>
        <w:rPr>
          <w:u w:val="none"/>
        </w:rPr>
      </w:pPr>
      <w:r>
        <w:rPr>
          <w:u w:val="none"/>
        </w:rPr>
        <w:t>TERMINI</w:t>
      </w:r>
      <w:r>
        <w:rPr>
          <w:spacing w:val="-2"/>
          <w:u w:val="none"/>
        </w:rPr>
        <w:t xml:space="preserve"> </w:t>
      </w:r>
      <w:r>
        <w:rPr>
          <w:u w:val="none"/>
        </w:rPr>
        <w:t>PER</w:t>
      </w:r>
      <w:r>
        <w:rPr>
          <w:spacing w:val="-1"/>
          <w:u w:val="none"/>
        </w:rPr>
        <w:t xml:space="preserve"> </w:t>
      </w:r>
      <w:r>
        <w:rPr>
          <w:u w:val="none"/>
        </w:rPr>
        <w:t>LA PRESENTAZIONE</w:t>
      </w:r>
    </w:p>
    <w:p w14:paraId="3C35CEC7" w14:textId="5A4C5376" w:rsidR="0085408F" w:rsidRDefault="00B35C5A">
      <w:pPr>
        <w:ind w:left="167"/>
        <w:rPr>
          <w:sz w:val="20"/>
        </w:rPr>
      </w:pPr>
      <w:r>
        <w:rPr>
          <w:noProof/>
          <w:sz w:val="20"/>
          <w:lang w:eastAsia="it-IT"/>
        </w:rPr>
        <mc:AlternateContent>
          <mc:Choice Requires="wps">
            <w:drawing>
              <wp:inline distT="0" distB="0" distL="0" distR="0" wp14:anchorId="5F50E11C" wp14:editId="5D2B1EE0">
                <wp:extent cx="6306820" cy="2171700"/>
                <wp:effectExtent l="5080" t="13970" r="12700" b="508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2171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526F7" w14:textId="77777777" w:rsidR="0062488C" w:rsidRDefault="0062488C">
                            <w:pPr>
                              <w:rPr>
                                <w:b/>
                                <w:sz w:val="26"/>
                              </w:rPr>
                            </w:pPr>
                          </w:p>
                          <w:p w14:paraId="44B49970" w14:textId="77777777" w:rsidR="0062488C" w:rsidRDefault="0062488C">
                            <w:pPr>
                              <w:spacing w:before="156" w:line="360" w:lineRule="auto"/>
                              <w:ind w:left="357" w:right="56"/>
                              <w:jc w:val="both"/>
                              <w:rPr>
                                <w:sz w:val="24"/>
                              </w:rPr>
                            </w:pPr>
                            <w:r>
                              <w:rPr>
                                <w:b/>
                                <w:sz w:val="24"/>
                                <w:u w:val="thick"/>
                              </w:rPr>
                              <w:t>NUOVA ISCRIZIONE</w:t>
                            </w:r>
                            <w:r>
                              <w:rPr>
                                <w:b/>
                                <w:sz w:val="24"/>
                              </w:rPr>
                              <w:t xml:space="preserve"> entro 90 giorni </w:t>
                            </w:r>
                            <w:r>
                              <w:rPr>
                                <w:sz w:val="24"/>
                              </w:rPr>
                              <w:t>dalla data di inizio del possesso, detenzione o</w:t>
                            </w:r>
                            <w:r>
                              <w:rPr>
                                <w:spacing w:val="1"/>
                                <w:sz w:val="24"/>
                              </w:rPr>
                              <w:t xml:space="preserve"> </w:t>
                            </w:r>
                            <w:r>
                              <w:rPr>
                                <w:sz w:val="24"/>
                              </w:rPr>
                              <w:t>occupazione</w:t>
                            </w:r>
                            <w:r>
                              <w:rPr>
                                <w:spacing w:val="-1"/>
                                <w:sz w:val="24"/>
                              </w:rPr>
                              <w:t xml:space="preserve"> </w:t>
                            </w:r>
                            <w:r>
                              <w:rPr>
                                <w:sz w:val="24"/>
                              </w:rPr>
                              <w:t>dei locali e/o aree;</w:t>
                            </w:r>
                          </w:p>
                          <w:p w14:paraId="5F6F3102" w14:textId="77777777" w:rsidR="0062488C" w:rsidRDefault="0062488C">
                            <w:pPr>
                              <w:spacing w:line="360" w:lineRule="auto"/>
                              <w:ind w:left="357" w:right="60"/>
                              <w:jc w:val="both"/>
                              <w:rPr>
                                <w:sz w:val="24"/>
                              </w:rPr>
                            </w:pPr>
                            <w:r>
                              <w:rPr>
                                <w:b/>
                                <w:sz w:val="24"/>
                                <w:u w:val="thick"/>
                              </w:rPr>
                              <w:t>VARIAZIONE/CESSAZIONE</w:t>
                            </w:r>
                            <w:r>
                              <w:rPr>
                                <w:b/>
                                <w:sz w:val="24"/>
                              </w:rPr>
                              <w:t xml:space="preserve"> entro 90 giorni </w:t>
                            </w:r>
                            <w:r>
                              <w:rPr>
                                <w:sz w:val="24"/>
                              </w:rPr>
                              <w:t>dalla data in cui si è verificato l’evento che</w:t>
                            </w:r>
                            <w:r>
                              <w:rPr>
                                <w:spacing w:val="1"/>
                                <w:sz w:val="24"/>
                              </w:rPr>
                              <w:t xml:space="preserve"> </w:t>
                            </w:r>
                            <w:r>
                              <w:rPr>
                                <w:sz w:val="24"/>
                              </w:rPr>
                              <w:t>comporti</w:t>
                            </w:r>
                            <w:r>
                              <w:rPr>
                                <w:spacing w:val="-1"/>
                                <w:sz w:val="24"/>
                              </w:rPr>
                              <w:t xml:space="preserve"> </w:t>
                            </w:r>
                            <w:r>
                              <w:rPr>
                                <w:sz w:val="24"/>
                              </w:rPr>
                              <w:t>una diversa determinazione della tariffa o la cessazione.</w:t>
                            </w:r>
                          </w:p>
                          <w:p w14:paraId="47B7F2F7" w14:textId="77777777" w:rsidR="0062488C" w:rsidRDefault="0062488C">
                            <w:pPr>
                              <w:spacing w:before="5" w:line="360" w:lineRule="auto"/>
                              <w:ind w:left="357" w:right="59"/>
                              <w:jc w:val="both"/>
                              <w:rPr>
                                <w:b/>
                                <w:sz w:val="24"/>
                              </w:rPr>
                            </w:pPr>
                            <w:r>
                              <w:rPr>
                                <w:b/>
                                <w:sz w:val="24"/>
                                <w:u w:val="thick"/>
                              </w:rPr>
                              <w:t>Il termine ultimo per la presentazione delle denunce è fissato al 30 giugno dell’anno</w:t>
                            </w:r>
                            <w:r>
                              <w:rPr>
                                <w:b/>
                                <w:spacing w:val="1"/>
                                <w:sz w:val="24"/>
                              </w:rPr>
                              <w:t xml:space="preserve"> </w:t>
                            </w:r>
                            <w:r>
                              <w:rPr>
                                <w:b/>
                                <w:sz w:val="24"/>
                                <w:u w:val="thick"/>
                              </w:rPr>
                              <w:t>successivo in cui si è verificato l’evento, oltre tale termine sono irrogate le sanzioni e i</w:t>
                            </w:r>
                            <w:r>
                              <w:rPr>
                                <w:b/>
                                <w:spacing w:val="1"/>
                                <w:sz w:val="24"/>
                              </w:rPr>
                              <w:t xml:space="preserve"> </w:t>
                            </w:r>
                            <w:r>
                              <w:rPr>
                                <w:b/>
                                <w:sz w:val="24"/>
                                <w:u w:val="thick"/>
                              </w:rPr>
                              <w:t>relativi</w:t>
                            </w:r>
                            <w:r>
                              <w:rPr>
                                <w:b/>
                                <w:spacing w:val="-1"/>
                                <w:sz w:val="24"/>
                                <w:u w:val="thick"/>
                              </w:rPr>
                              <w:t xml:space="preserve"> </w:t>
                            </w:r>
                            <w:r>
                              <w:rPr>
                                <w:b/>
                                <w:sz w:val="24"/>
                                <w:u w:val="thick"/>
                              </w:rPr>
                              <w:t>interessi.</w:t>
                            </w:r>
                          </w:p>
                        </w:txbxContent>
                      </wps:txbx>
                      <wps:bodyPr rot="0" vert="horz" wrap="square" lIns="0" tIns="0" rIns="0" bIns="0" anchor="t" anchorCtr="0" upright="1">
                        <a:noAutofit/>
                      </wps:bodyPr>
                    </wps:wsp>
                  </a:graphicData>
                </a:graphic>
              </wp:inline>
            </w:drawing>
          </mc:Choice>
          <mc:Fallback>
            <w:pict>
              <v:shape w14:anchorId="5F50E11C" id="Text Box 3" o:spid="_x0000_s1030" type="#_x0000_t202" style="width:496.6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" filled="f" strokeweight=".48pt">
                <v:textbox inset="0,0,0,0">
                  <w:txbxContent>
                    <w:p w14:paraId="340526F7" w14:textId="77777777" w:rsidR="0062488C" w:rsidRDefault="0062488C">
                      <w:pPr>
                        <w:rPr>
                          <w:b/>
                          <w:sz w:val="26"/>
                        </w:rPr>
                      </w:pPr>
                    </w:p>
                    <w:p w14:paraId="44B49970" w14:textId="77777777" w:rsidR="0062488C" w:rsidRDefault="0062488C">
                      <w:pPr>
                        <w:spacing w:before="156" w:line="360" w:lineRule="auto"/>
                        <w:ind w:left="357" w:right="56"/>
                        <w:jc w:val="both"/>
                        <w:rPr>
                          <w:sz w:val="24"/>
                        </w:rPr>
                      </w:pPr>
                      <w:r>
                        <w:rPr>
                          <w:b/>
                          <w:sz w:val="24"/>
                          <w:u w:val="thick"/>
                        </w:rPr>
                        <w:t>NUOVA ISCRIZIONE</w:t>
                      </w:r>
                      <w:r>
                        <w:rPr>
                          <w:b/>
                          <w:sz w:val="24"/>
                        </w:rPr>
                        <w:t xml:space="preserve"> entro 90 giorni </w:t>
                      </w:r>
                      <w:r>
                        <w:rPr>
                          <w:sz w:val="24"/>
                        </w:rPr>
                        <w:t>dalla data di inizio del possesso, detenzione o</w:t>
                      </w:r>
                      <w:r>
                        <w:rPr>
                          <w:spacing w:val="1"/>
                          <w:sz w:val="24"/>
                        </w:rPr>
                        <w:t xml:space="preserve"> </w:t>
                      </w:r>
                      <w:r>
                        <w:rPr>
                          <w:sz w:val="24"/>
                        </w:rPr>
                        <w:t>occupazione</w:t>
                      </w:r>
                      <w:r>
                        <w:rPr>
                          <w:spacing w:val="-1"/>
                          <w:sz w:val="24"/>
                        </w:rPr>
                        <w:t xml:space="preserve"> </w:t>
                      </w:r>
                      <w:r>
                        <w:rPr>
                          <w:sz w:val="24"/>
                        </w:rPr>
                        <w:t>dei locali e/o aree;</w:t>
                      </w:r>
                    </w:p>
                    <w:p w14:paraId="5F6F3102" w14:textId="77777777" w:rsidR="0062488C" w:rsidRDefault="0062488C">
                      <w:pPr>
                        <w:spacing w:line="360" w:lineRule="auto"/>
                        <w:ind w:left="357" w:right="60"/>
                        <w:jc w:val="both"/>
                        <w:rPr>
                          <w:sz w:val="24"/>
                        </w:rPr>
                      </w:pPr>
                      <w:r>
                        <w:rPr>
                          <w:b/>
                          <w:sz w:val="24"/>
                          <w:u w:val="thick"/>
                        </w:rPr>
                        <w:t>VARIAZIONE/CESSAZIONE</w:t>
                      </w:r>
                      <w:r>
                        <w:rPr>
                          <w:b/>
                          <w:sz w:val="24"/>
                        </w:rPr>
                        <w:t xml:space="preserve"> entro 90 giorni </w:t>
                      </w:r>
                      <w:r>
                        <w:rPr>
                          <w:sz w:val="24"/>
                        </w:rPr>
                        <w:t>dalla data in cui si è verificato l’evento che</w:t>
                      </w:r>
                      <w:r>
                        <w:rPr>
                          <w:spacing w:val="1"/>
                          <w:sz w:val="24"/>
                        </w:rPr>
                        <w:t xml:space="preserve"> </w:t>
                      </w:r>
                      <w:r>
                        <w:rPr>
                          <w:sz w:val="24"/>
                        </w:rPr>
                        <w:t>comporti</w:t>
                      </w:r>
                      <w:r>
                        <w:rPr>
                          <w:spacing w:val="-1"/>
                          <w:sz w:val="24"/>
                        </w:rPr>
                        <w:t xml:space="preserve"> </w:t>
                      </w:r>
                      <w:r>
                        <w:rPr>
                          <w:sz w:val="24"/>
                        </w:rPr>
                        <w:t>una diversa determinazione della tariffa o la cessazione.</w:t>
                      </w:r>
                    </w:p>
                    <w:p w14:paraId="47B7F2F7" w14:textId="77777777" w:rsidR="0062488C" w:rsidRDefault="0062488C">
                      <w:pPr>
                        <w:spacing w:before="5" w:line="360" w:lineRule="auto"/>
                        <w:ind w:left="357" w:right="59"/>
                        <w:jc w:val="both"/>
                        <w:rPr>
                          <w:b/>
                          <w:sz w:val="24"/>
                        </w:rPr>
                      </w:pPr>
                      <w:r>
                        <w:rPr>
                          <w:b/>
                          <w:sz w:val="24"/>
                          <w:u w:val="thick"/>
                        </w:rPr>
                        <w:t>Il termine ultimo per la presentazione delle denunce è fissato al 30 giugno dell’anno</w:t>
                      </w:r>
                      <w:r>
                        <w:rPr>
                          <w:b/>
                          <w:spacing w:val="1"/>
                          <w:sz w:val="24"/>
                        </w:rPr>
                        <w:t xml:space="preserve"> </w:t>
                      </w:r>
                      <w:r>
                        <w:rPr>
                          <w:b/>
                          <w:sz w:val="24"/>
                          <w:u w:val="thick"/>
                        </w:rPr>
                        <w:t>successivo in cui si è verificato l’evento, oltre tale termine sono irrogate le sanzioni e i</w:t>
                      </w:r>
                      <w:r>
                        <w:rPr>
                          <w:b/>
                          <w:spacing w:val="1"/>
                          <w:sz w:val="24"/>
                        </w:rPr>
                        <w:t xml:space="preserve"> </w:t>
                      </w:r>
                      <w:r>
                        <w:rPr>
                          <w:b/>
                          <w:sz w:val="24"/>
                          <w:u w:val="thick"/>
                        </w:rPr>
                        <w:t>relativi</w:t>
                      </w:r>
                      <w:r>
                        <w:rPr>
                          <w:b/>
                          <w:spacing w:val="-1"/>
                          <w:sz w:val="24"/>
                          <w:u w:val="thick"/>
                        </w:rPr>
                        <w:t xml:space="preserve"> </w:t>
                      </w:r>
                      <w:r>
                        <w:rPr>
                          <w:b/>
                          <w:sz w:val="24"/>
                          <w:u w:val="thick"/>
                        </w:rPr>
                        <w:t>interessi.</w:t>
                      </w:r>
                    </w:p>
                  </w:txbxContent>
                </v:textbox>
                <w10:anchorlock/>
              </v:shape>
            </w:pict>
          </mc:Fallback>
        </mc:AlternateContent>
      </w:r>
    </w:p>
    <w:p w14:paraId="774A76D1" w14:textId="77777777" w:rsidR="0085408F" w:rsidRDefault="0085408F">
      <w:pPr>
        <w:rPr>
          <w:b/>
          <w:sz w:val="9"/>
        </w:rPr>
      </w:pPr>
    </w:p>
    <w:p w14:paraId="7EBD178C" w14:textId="156FB2CE" w:rsidR="0085408F" w:rsidRDefault="00F82576" w:rsidP="004E3B6C">
      <w:pPr>
        <w:spacing w:before="90" w:after="4"/>
        <w:ind w:left="297"/>
        <w:jc w:val="center"/>
        <w:rPr>
          <w:b/>
          <w:sz w:val="24"/>
        </w:rPr>
      </w:pPr>
      <w:r>
        <w:rPr>
          <w:b/>
          <w:sz w:val="24"/>
        </w:rPr>
        <w:t>MODALITA’</w:t>
      </w:r>
      <w:r>
        <w:rPr>
          <w:b/>
          <w:spacing w:val="-4"/>
          <w:sz w:val="24"/>
        </w:rPr>
        <w:t xml:space="preserve"> </w:t>
      </w:r>
      <w:r>
        <w:rPr>
          <w:b/>
          <w:sz w:val="24"/>
        </w:rPr>
        <w:t>DI</w:t>
      </w:r>
      <w:r>
        <w:rPr>
          <w:b/>
          <w:spacing w:val="2"/>
          <w:sz w:val="24"/>
        </w:rPr>
        <w:t xml:space="preserve"> </w:t>
      </w:r>
      <w:r>
        <w:rPr>
          <w:b/>
          <w:sz w:val="24"/>
        </w:rPr>
        <w:t>PRESENTAZIONE (utilizzare</w:t>
      </w:r>
      <w:r>
        <w:rPr>
          <w:b/>
          <w:spacing w:val="-4"/>
          <w:sz w:val="24"/>
        </w:rPr>
        <w:t xml:space="preserve"> </w:t>
      </w:r>
      <w:r>
        <w:rPr>
          <w:b/>
          <w:sz w:val="24"/>
          <w:u w:val="thick"/>
        </w:rPr>
        <w:t>UNA SOLA</w:t>
      </w:r>
      <w:r>
        <w:rPr>
          <w:b/>
          <w:spacing w:val="1"/>
          <w:sz w:val="24"/>
          <w:u w:val="thick"/>
        </w:rPr>
        <w:t xml:space="preserve"> </w:t>
      </w:r>
      <w:r>
        <w:rPr>
          <w:b/>
          <w:sz w:val="24"/>
          <w:u w:val="thick"/>
        </w:rPr>
        <w:t>MODALITA’</w:t>
      </w:r>
      <w:r>
        <w:rPr>
          <w:b/>
          <w:spacing w:val="57"/>
          <w:sz w:val="24"/>
          <w:u w:val="thick"/>
        </w:rPr>
        <w:t xml:space="preserve"> </w:t>
      </w:r>
      <w:r>
        <w:rPr>
          <w:b/>
          <w:sz w:val="24"/>
        </w:rPr>
        <w:t>tra</w:t>
      </w:r>
      <w:r>
        <w:rPr>
          <w:b/>
          <w:spacing w:val="-3"/>
          <w:sz w:val="24"/>
        </w:rPr>
        <w:t xml:space="preserve"> </w:t>
      </w:r>
      <w:r>
        <w:rPr>
          <w:b/>
          <w:sz w:val="24"/>
        </w:rPr>
        <w:t>le</w:t>
      </w:r>
      <w:r>
        <w:rPr>
          <w:b/>
          <w:spacing w:val="1"/>
          <w:sz w:val="24"/>
        </w:rPr>
        <w:t xml:space="preserve"> </w:t>
      </w:r>
      <w:r>
        <w:rPr>
          <w:b/>
          <w:sz w:val="24"/>
        </w:rPr>
        <w:t>seguenti)</w:t>
      </w:r>
    </w:p>
    <w:p w14:paraId="792B33D7" w14:textId="77777777" w:rsidR="004E3B6C" w:rsidRDefault="004E3B6C">
      <w:pPr>
        <w:spacing w:before="90" w:after="4"/>
        <w:ind w:left="297"/>
        <w:rPr>
          <w:b/>
          <w:sz w:val="24"/>
        </w:rPr>
      </w:pPr>
    </w:p>
    <w:p w14:paraId="373D5E28" w14:textId="171E52E6" w:rsidR="0085408F" w:rsidRDefault="00B35C5A">
      <w:pPr>
        <w:ind w:left="158"/>
        <w:rPr>
          <w:sz w:val="20"/>
        </w:rPr>
      </w:pPr>
      <w:r>
        <w:rPr>
          <w:noProof/>
          <w:sz w:val="20"/>
          <w:lang w:eastAsia="it-IT"/>
        </w:rPr>
        <mc:AlternateContent>
          <mc:Choice Requires="wps">
            <w:drawing>
              <wp:inline distT="0" distB="0" distL="0" distR="0" wp14:anchorId="6578D4AE" wp14:editId="2C03569B">
                <wp:extent cx="6318885" cy="1700530"/>
                <wp:effectExtent l="6985" t="13970" r="8255" b="95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700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108799" w14:textId="76275DCC" w:rsidR="0062488C" w:rsidRPr="004E3B6C" w:rsidRDefault="0062488C" w:rsidP="004E3B6C">
                            <w:pPr>
                              <w:numPr>
                                <w:ilvl w:val="0"/>
                                <w:numId w:val="2"/>
                              </w:numPr>
                              <w:tabs>
                                <w:tab w:val="left" w:pos="574"/>
                              </w:tabs>
                              <w:spacing w:before="15" w:line="352" w:lineRule="auto"/>
                              <w:ind w:right="105"/>
                              <w:rPr>
                                <w:sz w:val="24"/>
                              </w:rPr>
                            </w:pPr>
                            <w:r>
                              <w:rPr>
                                <w:sz w:val="24"/>
                              </w:rPr>
                              <w:t>tramite</w:t>
                            </w:r>
                            <w:r>
                              <w:rPr>
                                <w:spacing w:val="7"/>
                                <w:sz w:val="24"/>
                              </w:rPr>
                              <w:t xml:space="preserve"> </w:t>
                            </w:r>
                            <w:r>
                              <w:rPr>
                                <w:sz w:val="24"/>
                              </w:rPr>
                              <w:t>mail</w:t>
                            </w:r>
                            <w:r>
                              <w:rPr>
                                <w:spacing w:val="7"/>
                                <w:sz w:val="24"/>
                              </w:rPr>
                              <w:t xml:space="preserve"> </w:t>
                            </w:r>
                            <w:r>
                              <w:rPr>
                                <w:sz w:val="24"/>
                              </w:rPr>
                              <w:t>a</w:t>
                            </w:r>
                            <w:r>
                              <w:rPr>
                                <w:color w:val="0000FF"/>
                                <w:spacing w:val="6"/>
                                <w:sz w:val="24"/>
                              </w:rPr>
                              <w:t xml:space="preserve"> </w:t>
                            </w:r>
                            <w:hyperlink r:id="rId13" w:history="1">
                              <w:r w:rsidRPr="00093787">
                                <w:rPr>
                                  <w:rStyle w:val="Collegamentoipertestuale"/>
                                  <w:sz w:val="24"/>
                                </w:rPr>
                                <w:t>tributi.tari@comune.molfetta.ba.it</w:t>
                              </w:r>
                            </w:hyperlink>
                            <w:r>
                              <w:rPr>
                                <w:color w:val="0000FF"/>
                                <w:spacing w:val="8"/>
                                <w:sz w:val="24"/>
                              </w:rPr>
                              <w:t xml:space="preserve"> </w:t>
                            </w:r>
                            <w:r>
                              <w:rPr>
                                <w:sz w:val="24"/>
                              </w:rPr>
                              <w:t>(allegare</w:t>
                            </w:r>
                            <w:r>
                              <w:rPr>
                                <w:spacing w:val="7"/>
                                <w:sz w:val="24"/>
                              </w:rPr>
                              <w:t xml:space="preserve"> </w:t>
                            </w:r>
                            <w:r>
                              <w:rPr>
                                <w:sz w:val="24"/>
                              </w:rPr>
                              <w:t>copia</w:t>
                            </w:r>
                            <w:r>
                              <w:rPr>
                                <w:spacing w:val="7"/>
                                <w:sz w:val="24"/>
                              </w:rPr>
                              <w:t xml:space="preserve"> </w:t>
                            </w:r>
                            <w:r>
                              <w:rPr>
                                <w:sz w:val="24"/>
                              </w:rPr>
                              <w:t>documento</w:t>
                            </w:r>
                            <w:r>
                              <w:rPr>
                                <w:spacing w:val="9"/>
                                <w:sz w:val="24"/>
                              </w:rPr>
                              <w:t xml:space="preserve"> </w:t>
                            </w:r>
                            <w:r>
                              <w:rPr>
                                <w:sz w:val="24"/>
                              </w:rPr>
                              <w:t>di</w:t>
                            </w:r>
                            <w:r>
                              <w:rPr>
                                <w:spacing w:val="7"/>
                                <w:sz w:val="24"/>
                              </w:rPr>
                              <w:t xml:space="preserve"> </w:t>
                            </w:r>
                            <w:r>
                              <w:rPr>
                                <w:sz w:val="24"/>
                              </w:rPr>
                              <w:t>identità).</w:t>
                            </w:r>
                            <w:r>
                              <w:rPr>
                                <w:spacing w:val="7"/>
                                <w:sz w:val="24"/>
                              </w:rPr>
                              <w:t xml:space="preserve"> </w:t>
                            </w:r>
                            <w:r>
                              <w:rPr>
                                <w:sz w:val="24"/>
                              </w:rPr>
                              <w:t xml:space="preserve">      </w:t>
                            </w:r>
                            <w:r w:rsidRPr="004E3B6C">
                              <w:rPr>
                                <w:sz w:val="24"/>
                              </w:rPr>
                              <w:t>Non</w:t>
                            </w:r>
                            <w:r w:rsidRPr="004E3B6C">
                              <w:rPr>
                                <w:spacing w:val="1"/>
                                <w:sz w:val="24"/>
                              </w:rPr>
                              <w:t xml:space="preserve"> </w:t>
                            </w:r>
                            <w:r w:rsidRPr="004E3B6C">
                              <w:rPr>
                                <w:sz w:val="24"/>
                              </w:rPr>
                              <w:t>spedire</w:t>
                            </w:r>
                            <w:r w:rsidRPr="004E3B6C">
                              <w:rPr>
                                <w:spacing w:val="-3"/>
                                <w:sz w:val="24"/>
                              </w:rPr>
                              <w:t xml:space="preserve"> </w:t>
                            </w:r>
                            <w:r w:rsidRPr="004E3B6C">
                              <w:rPr>
                                <w:sz w:val="24"/>
                              </w:rPr>
                              <w:t>da PEC a questo</w:t>
                            </w:r>
                            <w:r w:rsidRPr="004E3B6C">
                              <w:rPr>
                                <w:spacing w:val="2"/>
                                <w:sz w:val="24"/>
                              </w:rPr>
                              <w:t xml:space="preserve"> </w:t>
                            </w:r>
                            <w:r w:rsidRPr="004E3B6C">
                              <w:rPr>
                                <w:sz w:val="24"/>
                              </w:rPr>
                              <w:t>indirizzo</w:t>
                            </w:r>
                          </w:p>
                          <w:p w14:paraId="652EC3E2" w14:textId="375E4D3A" w:rsidR="0062488C" w:rsidRDefault="0062488C">
                            <w:pPr>
                              <w:numPr>
                                <w:ilvl w:val="0"/>
                                <w:numId w:val="2"/>
                              </w:numPr>
                              <w:tabs>
                                <w:tab w:val="left" w:pos="574"/>
                              </w:tabs>
                              <w:spacing w:before="7" w:line="352" w:lineRule="auto"/>
                              <w:ind w:right="106"/>
                              <w:rPr>
                                <w:sz w:val="24"/>
                              </w:rPr>
                            </w:pPr>
                            <w:r>
                              <w:rPr>
                                <w:sz w:val="24"/>
                              </w:rPr>
                              <w:t>tramite</w:t>
                            </w:r>
                            <w:r>
                              <w:rPr>
                                <w:spacing w:val="16"/>
                                <w:sz w:val="24"/>
                              </w:rPr>
                              <w:t xml:space="preserve"> </w:t>
                            </w:r>
                            <w:r>
                              <w:rPr>
                                <w:sz w:val="24"/>
                              </w:rPr>
                              <w:t>PEC</w:t>
                            </w:r>
                            <w:r>
                              <w:rPr>
                                <w:spacing w:val="16"/>
                                <w:sz w:val="24"/>
                              </w:rPr>
                              <w:t xml:space="preserve"> </w:t>
                            </w:r>
                            <w:r>
                              <w:rPr>
                                <w:sz w:val="24"/>
                              </w:rPr>
                              <w:t>(solo</w:t>
                            </w:r>
                            <w:r>
                              <w:rPr>
                                <w:spacing w:val="16"/>
                                <w:sz w:val="24"/>
                              </w:rPr>
                              <w:t xml:space="preserve"> </w:t>
                            </w:r>
                            <w:r>
                              <w:rPr>
                                <w:sz w:val="24"/>
                              </w:rPr>
                              <w:t>se</w:t>
                            </w:r>
                            <w:r>
                              <w:rPr>
                                <w:spacing w:val="13"/>
                                <w:sz w:val="24"/>
                              </w:rPr>
                              <w:t xml:space="preserve"> </w:t>
                            </w:r>
                            <w:r>
                              <w:rPr>
                                <w:sz w:val="24"/>
                              </w:rPr>
                              <w:t>in</w:t>
                            </w:r>
                            <w:r>
                              <w:rPr>
                                <w:spacing w:val="19"/>
                                <w:sz w:val="24"/>
                              </w:rPr>
                              <w:t xml:space="preserve"> </w:t>
                            </w:r>
                            <w:r>
                              <w:rPr>
                                <w:sz w:val="24"/>
                              </w:rPr>
                              <w:t>possesso</w:t>
                            </w:r>
                            <w:r>
                              <w:rPr>
                                <w:spacing w:val="19"/>
                                <w:sz w:val="24"/>
                              </w:rPr>
                              <w:t xml:space="preserve"> </w:t>
                            </w:r>
                            <w:r>
                              <w:rPr>
                                <w:sz w:val="24"/>
                              </w:rPr>
                              <w:t>di</w:t>
                            </w:r>
                            <w:r>
                              <w:rPr>
                                <w:spacing w:val="14"/>
                                <w:sz w:val="24"/>
                              </w:rPr>
                              <w:t xml:space="preserve"> </w:t>
                            </w:r>
                            <w:r>
                              <w:rPr>
                                <w:sz w:val="24"/>
                              </w:rPr>
                              <w:t>indirizzo</w:t>
                            </w:r>
                            <w:r>
                              <w:rPr>
                                <w:spacing w:val="14"/>
                                <w:sz w:val="24"/>
                              </w:rPr>
                              <w:t xml:space="preserve"> </w:t>
                            </w:r>
                            <w:r>
                              <w:rPr>
                                <w:sz w:val="24"/>
                              </w:rPr>
                              <w:t>di</w:t>
                            </w:r>
                            <w:r>
                              <w:rPr>
                                <w:spacing w:val="16"/>
                                <w:sz w:val="24"/>
                              </w:rPr>
                              <w:t xml:space="preserve"> </w:t>
                            </w:r>
                            <w:r>
                              <w:rPr>
                                <w:sz w:val="24"/>
                              </w:rPr>
                              <w:t>posta</w:t>
                            </w:r>
                            <w:r>
                              <w:rPr>
                                <w:spacing w:val="18"/>
                                <w:sz w:val="24"/>
                              </w:rPr>
                              <w:t xml:space="preserve"> </w:t>
                            </w:r>
                            <w:r>
                              <w:rPr>
                                <w:sz w:val="24"/>
                              </w:rPr>
                              <w:t>elettronica</w:t>
                            </w:r>
                            <w:r>
                              <w:rPr>
                                <w:spacing w:val="14"/>
                                <w:sz w:val="24"/>
                              </w:rPr>
                              <w:t xml:space="preserve"> </w:t>
                            </w:r>
                            <w:r>
                              <w:rPr>
                                <w:sz w:val="24"/>
                              </w:rPr>
                              <w:t>certificata)</w:t>
                            </w:r>
                            <w:r>
                              <w:rPr>
                                <w:spacing w:val="16"/>
                                <w:sz w:val="24"/>
                              </w:rPr>
                              <w:t xml:space="preserve"> </w:t>
                            </w:r>
                            <w:r>
                              <w:rPr>
                                <w:sz w:val="24"/>
                              </w:rPr>
                              <w:t>a</w:t>
                            </w:r>
                            <w:r>
                              <w:rPr>
                                <w:color w:val="0000FF"/>
                                <w:spacing w:val="1"/>
                                <w:sz w:val="24"/>
                              </w:rPr>
                              <w:t xml:space="preserve"> </w:t>
                            </w:r>
                            <w:bookmarkStart w:id="4" w:name="_Hlk120714909"/>
                            <w:r>
                              <w:fldChar w:fldCharType="begin"/>
                            </w:r>
                            <w:r>
                              <w:instrText>HYPERLINK "mailto:tributi.tari@cert.comune.molfetta.ba.it%20"</w:instrText>
                            </w:r>
                            <w:r>
                              <w:fldChar w:fldCharType="separate"/>
                            </w:r>
                            <w:r w:rsidRPr="00093787">
                              <w:rPr>
                                <w:rStyle w:val="Collegamentoipertestuale"/>
                                <w:sz w:val="24"/>
                              </w:rPr>
                              <w:t xml:space="preserve">tributi.tari@cert.comune.molfetta.ba.it </w:t>
                            </w:r>
                            <w:r>
                              <w:rPr>
                                <w:rStyle w:val="Collegamentoipertestuale"/>
                                <w:sz w:val="24"/>
                              </w:rPr>
                              <w:fldChar w:fldCharType="end"/>
                            </w:r>
                            <w:bookmarkEnd w:id="4"/>
                            <w:r>
                              <w:rPr>
                                <w:sz w:val="24"/>
                              </w:rPr>
                              <w:t>(allegare</w:t>
                            </w:r>
                            <w:r>
                              <w:rPr>
                                <w:spacing w:val="2"/>
                                <w:sz w:val="24"/>
                              </w:rPr>
                              <w:t xml:space="preserve"> </w:t>
                            </w:r>
                            <w:r>
                              <w:rPr>
                                <w:sz w:val="24"/>
                              </w:rPr>
                              <w:t>copia documento di identità)</w:t>
                            </w:r>
                          </w:p>
                          <w:p w14:paraId="4E1DA3FF" w14:textId="7DDB3B4C" w:rsidR="0062488C" w:rsidRDefault="0062488C">
                            <w:pPr>
                              <w:numPr>
                                <w:ilvl w:val="0"/>
                                <w:numId w:val="2"/>
                              </w:numPr>
                              <w:tabs>
                                <w:tab w:val="left" w:pos="574"/>
                              </w:tabs>
                              <w:spacing w:before="7"/>
                              <w:rPr>
                                <w:sz w:val="24"/>
                              </w:rPr>
                            </w:pPr>
                            <w:r>
                              <w:rPr>
                                <w:sz w:val="24"/>
                              </w:rPr>
                              <w:t>spedizione</w:t>
                            </w:r>
                            <w:r>
                              <w:rPr>
                                <w:spacing w:val="26"/>
                                <w:sz w:val="24"/>
                              </w:rPr>
                              <w:t xml:space="preserve"> </w:t>
                            </w:r>
                            <w:r>
                              <w:rPr>
                                <w:sz w:val="24"/>
                              </w:rPr>
                              <w:t>postale</w:t>
                            </w:r>
                            <w:r>
                              <w:rPr>
                                <w:spacing w:val="24"/>
                                <w:sz w:val="24"/>
                              </w:rPr>
                              <w:t xml:space="preserve"> </w:t>
                            </w:r>
                            <w:r>
                              <w:rPr>
                                <w:sz w:val="24"/>
                              </w:rPr>
                              <w:t>con</w:t>
                            </w:r>
                            <w:r>
                              <w:rPr>
                                <w:spacing w:val="28"/>
                                <w:sz w:val="24"/>
                              </w:rPr>
                              <w:t xml:space="preserve"> </w:t>
                            </w:r>
                            <w:r>
                              <w:rPr>
                                <w:b/>
                                <w:sz w:val="24"/>
                              </w:rPr>
                              <w:t>RACCOMANDATA</w:t>
                            </w:r>
                            <w:r>
                              <w:rPr>
                                <w:b/>
                                <w:spacing w:val="26"/>
                                <w:sz w:val="24"/>
                              </w:rPr>
                              <w:t xml:space="preserve"> </w:t>
                            </w:r>
                            <w:r>
                              <w:rPr>
                                <w:b/>
                                <w:sz w:val="24"/>
                              </w:rPr>
                              <w:t>A/R</w:t>
                            </w:r>
                            <w:r>
                              <w:rPr>
                                <w:b/>
                                <w:spacing w:val="26"/>
                                <w:sz w:val="24"/>
                              </w:rPr>
                              <w:t xml:space="preserve"> </w:t>
                            </w:r>
                            <w:r>
                              <w:rPr>
                                <w:sz w:val="24"/>
                              </w:rPr>
                              <w:t>a</w:t>
                            </w:r>
                            <w:r>
                              <w:rPr>
                                <w:spacing w:val="26"/>
                                <w:sz w:val="24"/>
                              </w:rPr>
                              <w:t xml:space="preserve"> </w:t>
                            </w:r>
                            <w:r>
                              <w:rPr>
                                <w:sz w:val="24"/>
                              </w:rPr>
                              <w:t>COMUNE DI MOLFETTA</w:t>
                            </w:r>
                            <w:r>
                              <w:rPr>
                                <w:spacing w:val="26"/>
                                <w:sz w:val="24"/>
                              </w:rPr>
                              <w:t xml:space="preserve"> </w:t>
                            </w:r>
                            <w:r>
                              <w:rPr>
                                <w:sz w:val="24"/>
                              </w:rPr>
                              <w:t>-</w:t>
                            </w:r>
                          </w:p>
                          <w:p w14:paraId="622940E1" w14:textId="04D1A8CF" w:rsidR="0062488C" w:rsidRDefault="0062488C">
                            <w:pPr>
                              <w:spacing w:before="138"/>
                              <w:ind w:left="573"/>
                              <w:rPr>
                                <w:sz w:val="24"/>
                              </w:rPr>
                            </w:pPr>
                            <w:r>
                              <w:rPr>
                                <w:b/>
                                <w:sz w:val="24"/>
                              </w:rPr>
                              <w:t>AREA FISCALITA’ LOCALE-UFFICIO</w:t>
                            </w:r>
                            <w:r>
                              <w:rPr>
                                <w:b/>
                                <w:spacing w:val="1"/>
                                <w:sz w:val="24"/>
                              </w:rPr>
                              <w:t xml:space="preserve"> </w:t>
                            </w:r>
                            <w:r>
                              <w:rPr>
                                <w:b/>
                                <w:sz w:val="24"/>
                              </w:rPr>
                              <w:t>TARI</w:t>
                            </w:r>
                            <w:r>
                              <w:rPr>
                                <w:b/>
                                <w:spacing w:val="-1"/>
                                <w:sz w:val="24"/>
                              </w:rPr>
                              <w:t xml:space="preserve"> </w:t>
                            </w:r>
                            <w:r>
                              <w:rPr>
                                <w:sz w:val="24"/>
                              </w:rPr>
                              <w:t>–</w:t>
                            </w:r>
                            <w:r>
                              <w:rPr>
                                <w:spacing w:val="-1"/>
                                <w:sz w:val="24"/>
                              </w:rPr>
                              <w:t xml:space="preserve"> </w:t>
                            </w:r>
                            <w:r>
                              <w:rPr>
                                <w:sz w:val="24"/>
                              </w:rPr>
                              <w:t>Via Carnicella ,</w:t>
                            </w:r>
                            <w:r>
                              <w:rPr>
                                <w:spacing w:val="1"/>
                                <w:sz w:val="24"/>
                              </w:rPr>
                              <w:t xml:space="preserve"> </w:t>
                            </w:r>
                            <w:r>
                              <w:rPr>
                                <w:sz w:val="24"/>
                              </w:rPr>
                              <w:t>n. 6</w:t>
                            </w:r>
                            <w:r>
                              <w:rPr>
                                <w:spacing w:val="-1"/>
                                <w:sz w:val="24"/>
                              </w:rPr>
                              <w:t xml:space="preserve"> </w:t>
                            </w:r>
                            <w:r>
                              <w:rPr>
                                <w:sz w:val="24"/>
                              </w:rPr>
                              <w:t>– CAP</w:t>
                            </w:r>
                            <w:r>
                              <w:rPr>
                                <w:spacing w:val="-1"/>
                                <w:sz w:val="24"/>
                              </w:rPr>
                              <w:t xml:space="preserve"> </w:t>
                            </w:r>
                            <w:r>
                              <w:rPr>
                                <w:sz w:val="24"/>
                              </w:rPr>
                              <w:t>70056</w:t>
                            </w:r>
                            <w:r>
                              <w:rPr>
                                <w:spacing w:val="-1"/>
                                <w:sz w:val="24"/>
                              </w:rPr>
                              <w:t xml:space="preserve"> </w:t>
                            </w:r>
                            <w:r>
                              <w:rPr>
                                <w:sz w:val="24"/>
                              </w:rPr>
                              <w:t>(allegare</w:t>
                            </w:r>
                            <w:r>
                              <w:rPr>
                                <w:spacing w:val="-4"/>
                                <w:sz w:val="24"/>
                              </w:rPr>
                              <w:t xml:space="preserve"> </w:t>
                            </w:r>
                            <w:r>
                              <w:rPr>
                                <w:sz w:val="24"/>
                              </w:rPr>
                              <w:t>documento di</w:t>
                            </w:r>
                            <w:r>
                              <w:rPr>
                                <w:spacing w:val="-1"/>
                                <w:sz w:val="24"/>
                              </w:rPr>
                              <w:t xml:space="preserve"> </w:t>
                            </w:r>
                            <w:r>
                              <w:rPr>
                                <w:sz w:val="24"/>
                              </w:rPr>
                              <w:t>identità)</w:t>
                            </w:r>
                          </w:p>
                        </w:txbxContent>
                      </wps:txbx>
                      <wps:bodyPr rot="0" vert="horz" wrap="square" lIns="0" tIns="0" rIns="0" bIns="0" anchor="t" anchorCtr="0" upright="1">
                        <a:noAutofit/>
                      </wps:bodyPr>
                    </wps:wsp>
                  </a:graphicData>
                </a:graphic>
              </wp:inline>
            </w:drawing>
          </mc:Choice>
          <mc:Fallback>
            <w:pict>
              <v:shape w14:anchorId="6578D4AE" id="Text Box 2" o:spid="_x0000_s1031" type="#_x0000_t202" style="width:497.55pt;height:1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" filled="f" strokeweight=".48pt">
                <v:textbox inset="0,0,0,0">
                  <w:txbxContent>
                    <w:p w14:paraId="10108799" w14:textId="76275DCC" w:rsidR="0062488C" w:rsidRPr="004E3B6C" w:rsidRDefault="0062488C" w:rsidP="004E3B6C">
                      <w:pPr>
                        <w:numPr>
                          <w:ilvl w:val="0"/>
                          <w:numId w:val="2"/>
                        </w:numPr>
                        <w:tabs>
                          <w:tab w:val="left" w:pos="574"/>
                        </w:tabs>
                        <w:spacing w:before="15" w:line="352" w:lineRule="auto"/>
                        <w:ind w:right="105"/>
                        <w:rPr>
                          <w:sz w:val="24"/>
                        </w:rPr>
                      </w:pPr>
                      <w:r>
                        <w:rPr>
                          <w:sz w:val="24"/>
                        </w:rPr>
                        <w:t>tramite</w:t>
                      </w:r>
                      <w:r>
                        <w:rPr>
                          <w:spacing w:val="7"/>
                          <w:sz w:val="24"/>
                        </w:rPr>
                        <w:t xml:space="preserve"> </w:t>
                      </w:r>
                      <w:r>
                        <w:rPr>
                          <w:sz w:val="24"/>
                        </w:rPr>
                        <w:t>mail</w:t>
                      </w:r>
                      <w:r>
                        <w:rPr>
                          <w:spacing w:val="7"/>
                          <w:sz w:val="24"/>
                        </w:rPr>
                        <w:t xml:space="preserve"> </w:t>
                      </w:r>
                      <w:r>
                        <w:rPr>
                          <w:sz w:val="24"/>
                        </w:rPr>
                        <w:t>a</w:t>
                      </w:r>
                      <w:r>
                        <w:rPr>
                          <w:color w:val="0000FF"/>
                          <w:spacing w:val="6"/>
                          <w:sz w:val="24"/>
                        </w:rPr>
                        <w:t xml:space="preserve"> </w:t>
                      </w:r>
                      <w:hyperlink r:id="rId14" w:history="1">
                        <w:r w:rsidRPr="00093787">
                          <w:rPr>
                            <w:rStyle w:val="Collegamentoipertestuale"/>
                            <w:sz w:val="24"/>
                          </w:rPr>
                          <w:t>tributi.tari@comune.molfetta.ba.it</w:t>
                        </w:r>
                      </w:hyperlink>
                      <w:r>
                        <w:rPr>
                          <w:color w:val="0000FF"/>
                          <w:spacing w:val="8"/>
                          <w:sz w:val="24"/>
                        </w:rPr>
                        <w:t xml:space="preserve"> </w:t>
                      </w:r>
                      <w:r>
                        <w:rPr>
                          <w:sz w:val="24"/>
                        </w:rPr>
                        <w:t>(allegare</w:t>
                      </w:r>
                      <w:r>
                        <w:rPr>
                          <w:spacing w:val="7"/>
                          <w:sz w:val="24"/>
                        </w:rPr>
                        <w:t xml:space="preserve"> </w:t>
                      </w:r>
                      <w:r>
                        <w:rPr>
                          <w:sz w:val="24"/>
                        </w:rPr>
                        <w:t>copia</w:t>
                      </w:r>
                      <w:r>
                        <w:rPr>
                          <w:spacing w:val="7"/>
                          <w:sz w:val="24"/>
                        </w:rPr>
                        <w:t xml:space="preserve"> </w:t>
                      </w:r>
                      <w:r>
                        <w:rPr>
                          <w:sz w:val="24"/>
                        </w:rPr>
                        <w:t>documento</w:t>
                      </w:r>
                      <w:r>
                        <w:rPr>
                          <w:spacing w:val="9"/>
                          <w:sz w:val="24"/>
                        </w:rPr>
                        <w:t xml:space="preserve"> </w:t>
                      </w:r>
                      <w:r>
                        <w:rPr>
                          <w:sz w:val="24"/>
                        </w:rPr>
                        <w:t>di</w:t>
                      </w:r>
                      <w:r>
                        <w:rPr>
                          <w:spacing w:val="7"/>
                          <w:sz w:val="24"/>
                        </w:rPr>
                        <w:t xml:space="preserve"> </w:t>
                      </w:r>
                      <w:r>
                        <w:rPr>
                          <w:sz w:val="24"/>
                        </w:rPr>
                        <w:t>identità).</w:t>
                      </w:r>
                      <w:r>
                        <w:rPr>
                          <w:spacing w:val="7"/>
                          <w:sz w:val="24"/>
                        </w:rPr>
                        <w:t xml:space="preserve"> </w:t>
                      </w:r>
                      <w:r>
                        <w:rPr>
                          <w:sz w:val="24"/>
                        </w:rPr>
                        <w:t xml:space="preserve">      </w:t>
                      </w:r>
                      <w:r w:rsidRPr="004E3B6C">
                        <w:rPr>
                          <w:sz w:val="24"/>
                        </w:rPr>
                        <w:t>Non</w:t>
                      </w:r>
                      <w:r w:rsidRPr="004E3B6C">
                        <w:rPr>
                          <w:spacing w:val="1"/>
                          <w:sz w:val="24"/>
                        </w:rPr>
                        <w:t xml:space="preserve"> </w:t>
                      </w:r>
                      <w:r w:rsidRPr="004E3B6C">
                        <w:rPr>
                          <w:sz w:val="24"/>
                        </w:rPr>
                        <w:t>spedire</w:t>
                      </w:r>
                      <w:r w:rsidRPr="004E3B6C">
                        <w:rPr>
                          <w:spacing w:val="-3"/>
                          <w:sz w:val="24"/>
                        </w:rPr>
                        <w:t xml:space="preserve"> </w:t>
                      </w:r>
                      <w:r w:rsidRPr="004E3B6C">
                        <w:rPr>
                          <w:sz w:val="24"/>
                        </w:rPr>
                        <w:t>da PEC a questo</w:t>
                      </w:r>
                      <w:r w:rsidRPr="004E3B6C">
                        <w:rPr>
                          <w:spacing w:val="2"/>
                          <w:sz w:val="24"/>
                        </w:rPr>
                        <w:t xml:space="preserve"> </w:t>
                      </w:r>
                      <w:r w:rsidRPr="004E3B6C">
                        <w:rPr>
                          <w:sz w:val="24"/>
                        </w:rPr>
                        <w:t>indirizzo</w:t>
                      </w:r>
                    </w:p>
                    <w:p w14:paraId="652EC3E2" w14:textId="375E4D3A" w:rsidR="0062488C" w:rsidRDefault="0062488C">
                      <w:pPr>
                        <w:numPr>
                          <w:ilvl w:val="0"/>
                          <w:numId w:val="2"/>
                        </w:numPr>
                        <w:tabs>
                          <w:tab w:val="left" w:pos="574"/>
                        </w:tabs>
                        <w:spacing w:before="7" w:line="352" w:lineRule="auto"/>
                        <w:ind w:right="106"/>
                        <w:rPr>
                          <w:sz w:val="24"/>
                        </w:rPr>
                      </w:pPr>
                      <w:r>
                        <w:rPr>
                          <w:sz w:val="24"/>
                        </w:rPr>
                        <w:t>tramite</w:t>
                      </w:r>
                      <w:r>
                        <w:rPr>
                          <w:spacing w:val="16"/>
                          <w:sz w:val="24"/>
                        </w:rPr>
                        <w:t xml:space="preserve"> </w:t>
                      </w:r>
                      <w:r>
                        <w:rPr>
                          <w:sz w:val="24"/>
                        </w:rPr>
                        <w:t>PEC</w:t>
                      </w:r>
                      <w:r>
                        <w:rPr>
                          <w:spacing w:val="16"/>
                          <w:sz w:val="24"/>
                        </w:rPr>
                        <w:t xml:space="preserve"> </w:t>
                      </w:r>
                      <w:r>
                        <w:rPr>
                          <w:sz w:val="24"/>
                        </w:rPr>
                        <w:t>(solo</w:t>
                      </w:r>
                      <w:r>
                        <w:rPr>
                          <w:spacing w:val="16"/>
                          <w:sz w:val="24"/>
                        </w:rPr>
                        <w:t xml:space="preserve"> </w:t>
                      </w:r>
                      <w:r>
                        <w:rPr>
                          <w:sz w:val="24"/>
                        </w:rPr>
                        <w:t>se</w:t>
                      </w:r>
                      <w:r>
                        <w:rPr>
                          <w:spacing w:val="13"/>
                          <w:sz w:val="24"/>
                        </w:rPr>
                        <w:t xml:space="preserve"> </w:t>
                      </w:r>
                      <w:r>
                        <w:rPr>
                          <w:sz w:val="24"/>
                        </w:rPr>
                        <w:t>in</w:t>
                      </w:r>
                      <w:r>
                        <w:rPr>
                          <w:spacing w:val="19"/>
                          <w:sz w:val="24"/>
                        </w:rPr>
                        <w:t xml:space="preserve"> </w:t>
                      </w:r>
                      <w:r>
                        <w:rPr>
                          <w:sz w:val="24"/>
                        </w:rPr>
                        <w:t>possesso</w:t>
                      </w:r>
                      <w:r>
                        <w:rPr>
                          <w:spacing w:val="19"/>
                          <w:sz w:val="24"/>
                        </w:rPr>
                        <w:t xml:space="preserve"> </w:t>
                      </w:r>
                      <w:r>
                        <w:rPr>
                          <w:sz w:val="24"/>
                        </w:rPr>
                        <w:t>di</w:t>
                      </w:r>
                      <w:r>
                        <w:rPr>
                          <w:spacing w:val="14"/>
                          <w:sz w:val="24"/>
                        </w:rPr>
                        <w:t xml:space="preserve"> </w:t>
                      </w:r>
                      <w:r>
                        <w:rPr>
                          <w:sz w:val="24"/>
                        </w:rPr>
                        <w:t>indirizzo</w:t>
                      </w:r>
                      <w:r>
                        <w:rPr>
                          <w:spacing w:val="14"/>
                          <w:sz w:val="24"/>
                        </w:rPr>
                        <w:t xml:space="preserve"> </w:t>
                      </w:r>
                      <w:r>
                        <w:rPr>
                          <w:sz w:val="24"/>
                        </w:rPr>
                        <w:t>di</w:t>
                      </w:r>
                      <w:r>
                        <w:rPr>
                          <w:spacing w:val="16"/>
                          <w:sz w:val="24"/>
                        </w:rPr>
                        <w:t xml:space="preserve"> </w:t>
                      </w:r>
                      <w:r>
                        <w:rPr>
                          <w:sz w:val="24"/>
                        </w:rPr>
                        <w:t>posta</w:t>
                      </w:r>
                      <w:r>
                        <w:rPr>
                          <w:spacing w:val="18"/>
                          <w:sz w:val="24"/>
                        </w:rPr>
                        <w:t xml:space="preserve"> </w:t>
                      </w:r>
                      <w:r>
                        <w:rPr>
                          <w:sz w:val="24"/>
                        </w:rPr>
                        <w:t>elettronica</w:t>
                      </w:r>
                      <w:r>
                        <w:rPr>
                          <w:spacing w:val="14"/>
                          <w:sz w:val="24"/>
                        </w:rPr>
                        <w:t xml:space="preserve"> </w:t>
                      </w:r>
                      <w:r>
                        <w:rPr>
                          <w:sz w:val="24"/>
                        </w:rPr>
                        <w:t>certificata)</w:t>
                      </w:r>
                      <w:r>
                        <w:rPr>
                          <w:spacing w:val="16"/>
                          <w:sz w:val="24"/>
                        </w:rPr>
                        <w:t xml:space="preserve"> </w:t>
                      </w:r>
                      <w:r>
                        <w:rPr>
                          <w:sz w:val="24"/>
                        </w:rPr>
                        <w:t>a</w:t>
                      </w:r>
                      <w:r>
                        <w:rPr>
                          <w:color w:val="0000FF"/>
                          <w:spacing w:val="1"/>
                          <w:sz w:val="24"/>
                        </w:rPr>
                        <w:t xml:space="preserve"> </w:t>
                      </w:r>
                      <w:bookmarkStart w:id="5" w:name="_Hlk120714909"/>
                      <w:r>
                        <w:fldChar w:fldCharType="begin"/>
                      </w:r>
                      <w:r>
                        <w:instrText>HYPERLINK "mailto:tributi.tari@cert.comune.molfetta.ba.it%20"</w:instrText>
                      </w:r>
                      <w:r>
                        <w:fldChar w:fldCharType="separate"/>
                      </w:r>
                      <w:r w:rsidRPr="00093787">
                        <w:rPr>
                          <w:rStyle w:val="Collegamentoipertestuale"/>
                          <w:sz w:val="24"/>
                        </w:rPr>
                        <w:t xml:space="preserve">tributi.tari@cert.comune.molfetta.ba.it </w:t>
                      </w:r>
                      <w:r>
                        <w:rPr>
                          <w:rStyle w:val="Collegamentoipertestuale"/>
                          <w:sz w:val="24"/>
                        </w:rPr>
                        <w:fldChar w:fldCharType="end"/>
                      </w:r>
                      <w:bookmarkEnd w:id="5"/>
                      <w:r>
                        <w:rPr>
                          <w:sz w:val="24"/>
                        </w:rPr>
                        <w:t>(allegare</w:t>
                      </w:r>
                      <w:r>
                        <w:rPr>
                          <w:spacing w:val="2"/>
                          <w:sz w:val="24"/>
                        </w:rPr>
                        <w:t xml:space="preserve"> </w:t>
                      </w:r>
                      <w:r>
                        <w:rPr>
                          <w:sz w:val="24"/>
                        </w:rPr>
                        <w:t>copia documento di identità)</w:t>
                      </w:r>
                    </w:p>
                    <w:p w14:paraId="4E1DA3FF" w14:textId="7DDB3B4C" w:rsidR="0062488C" w:rsidRDefault="0062488C">
                      <w:pPr>
                        <w:numPr>
                          <w:ilvl w:val="0"/>
                          <w:numId w:val="2"/>
                        </w:numPr>
                        <w:tabs>
                          <w:tab w:val="left" w:pos="574"/>
                        </w:tabs>
                        <w:spacing w:before="7"/>
                        <w:rPr>
                          <w:sz w:val="24"/>
                        </w:rPr>
                      </w:pPr>
                      <w:r>
                        <w:rPr>
                          <w:sz w:val="24"/>
                        </w:rPr>
                        <w:t>spedizione</w:t>
                      </w:r>
                      <w:r>
                        <w:rPr>
                          <w:spacing w:val="26"/>
                          <w:sz w:val="24"/>
                        </w:rPr>
                        <w:t xml:space="preserve"> </w:t>
                      </w:r>
                      <w:r>
                        <w:rPr>
                          <w:sz w:val="24"/>
                        </w:rPr>
                        <w:t>postale</w:t>
                      </w:r>
                      <w:r>
                        <w:rPr>
                          <w:spacing w:val="24"/>
                          <w:sz w:val="24"/>
                        </w:rPr>
                        <w:t xml:space="preserve"> </w:t>
                      </w:r>
                      <w:r>
                        <w:rPr>
                          <w:sz w:val="24"/>
                        </w:rPr>
                        <w:t>con</w:t>
                      </w:r>
                      <w:r>
                        <w:rPr>
                          <w:spacing w:val="28"/>
                          <w:sz w:val="24"/>
                        </w:rPr>
                        <w:t xml:space="preserve"> </w:t>
                      </w:r>
                      <w:r>
                        <w:rPr>
                          <w:b/>
                          <w:sz w:val="24"/>
                        </w:rPr>
                        <w:t>RACCOMANDATA</w:t>
                      </w:r>
                      <w:r>
                        <w:rPr>
                          <w:b/>
                          <w:spacing w:val="26"/>
                          <w:sz w:val="24"/>
                        </w:rPr>
                        <w:t xml:space="preserve"> </w:t>
                      </w:r>
                      <w:r>
                        <w:rPr>
                          <w:b/>
                          <w:sz w:val="24"/>
                        </w:rPr>
                        <w:t>A/R</w:t>
                      </w:r>
                      <w:r>
                        <w:rPr>
                          <w:b/>
                          <w:spacing w:val="26"/>
                          <w:sz w:val="24"/>
                        </w:rPr>
                        <w:t xml:space="preserve"> </w:t>
                      </w:r>
                      <w:r>
                        <w:rPr>
                          <w:sz w:val="24"/>
                        </w:rPr>
                        <w:t>a</w:t>
                      </w:r>
                      <w:r>
                        <w:rPr>
                          <w:spacing w:val="26"/>
                          <w:sz w:val="24"/>
                        </w:rPr>
                        <w:t xml:space="preserve"> </w:t>
                      </w:r>
                      <w:r>
                        <w:rPr>
                          <w:sz w:val="24"/>
                        </w:rPr>
                        <w:t>COMUNE DI MOLFETTA</w:t>
                      </w:r>
                      <w:r>
                        <w:rPr>
                          <w:spacing w:val="26"/>
                          <w:sz w:val="24"/>
                        </w:rPr>
                        <w:t xml:space="preserve"> </w:t>
                      </w:r>
                      <w:r>
                        <w:rPr>
                          <w:sz w:val="24"/>
                        </w:rPr>
                        <w:t>-</w:t>
                      </w:r>
                    </w:p>
                    <w:p w14:paraId="622940E1" w14:textId="04D1A8CF" w:rsidR="0062488C" w:rsidRDefault="0062488C">
                      <w:pPr>
                        <w:spacing w:before="138"/>
                        <w:ind w:left="573"/>
                        <w:rPr>
                          <w:sz w:val="24"/>
                        </w:rPr>
                      </w:pPr>
                      <w:r>
                        <w:rPr>
                          <w:b/>
                          <w:sz w:val="24"/>
                        </w:rPr>
                        <w:t>AREA FISCALITA’ LOCALE-UFFICIO</w:t>
                      </w:r>
                      <w:r>
                        <w:rPr>
                          <w:b/>
                          <w:spacing w:val="1"/>
                          <w:sz w:val="24"/>
                        </w:rPr>
                        <w:t xml:space="preserve"> </w:t>
                      </w:r>
                      <w:r>
                        <w:rPr>
                          <w:b/>
                          <w:sz w:val="24"/>
                        </w:rPr>
                        <w:t>TARI</w:t>
                      </w:r>
                      <w:r>
                        <w:rPr>
                          <w:b/>
                          <w:spacing w:val="-1"/>
                          <w:sz w:val="24"/>
                        </w:rPr>
                        <w:t xml:space="preserve"> </w:t>
                      </w:r>
                      <w:r>
                        <w:rPr>
                          <w:sz w:val="24"/>
                        </w:rPr>
                        <w:t>–</w:t>
                      </w:r>
                      <w:r>
                        <w:rPr>
                          <w:spacing w:val="-1"/>
                          <w:sz w:val="24"/>
                        </w:rPr>
                        <w:t xml:space="preserve"> </w:t>
                      </w:r>
                      <w:r>
                        <w:rPr>
                          <w:sz w:val="24"/>
                        </w:rPr>
                        <w:t>Via Carnicella ,</w:t>
                      </w:r>
                      <w:r>
                        <w:rPr>
                          <w:spacing w:val="1"/>
                          <w:sz w:val="24"/>
                        </w:rPr>
                        <w:t xml:space="preserve"> </w:t>
                      </w:r>
                      <w:r>
                        <w:rPr>
                          <w:sz w:val="24"/>
                        </w:rPr>
                        <w:t>n. 6</w:t>
                      </w:r>
                      <w:r>
                        <w:rPr>
                          <w:spacing w:val="-1"/>
                          <w:sz w:val="24"/>
                        </w:rPr>
                        <w:t xml:space="preserve"> </w:t>
                      </w:r>
                      <w:r>
                        <w:rPr>
                          <w:sz w:val="24"/>
                        </w:rPr>
                        <w:t>– CAP</w:t>
                      </w:r>
                      <w:r>
                        <w:rPr>
                          <w:spacing w:val="-1"/>
                          <w:sz w:val="24"/>
                        </w:rPr>
                        <w:t xml:space="preserve"> </w:t>
                      </w:r>
                      <w:r>
                        <w:rPr>
                          <w:sz w:val="24"/>
                        </w:rPr>
                        <w:t>70056</w:t>
                      </w:r>
                      <w:r>
                        <w:rPr>
                          <w:spacing w:val="-1"/>
                          <w:sz w:val="24"/>
                        </w:rPr>
                        <w:t xml:space="preserve"> </w:t>
                      </w:r>
                      <w:r>
                        <w:rPr>
                          <w:sz w:val="24"/>
                        </w:rPr>
                        <w:t>(allegare</w:t>
                      </w:r>
                      <w:r>
                        <w:rPr>
                          <w:spacing w:val="-4"/>
                          <w:sz w:val="24"/>
                        </w:rPr>
                        <w:t xml:space="preserve"> </w:t>
                      </w:r>
                      <w:r>
                        <w:rPr>
                          <w:sz w:val="24"/>
                        </w:rPr>
                        <w:t>documento di</w:t>
                      </w:r>
                      <w:r>
                        <w:rPr>
                          <w:spacing w:val="-1"/>
                          <w:sz w:val="24"/>
                        </w:rPr>
                        <w:t xml:space="preserve"> </w:t>
                      </w:r>
                      <w:r>
                        <w:rPr>
                          <w:sz w:val="24"/>
                        </w:rPr>
                        <w:t>identità)</w:t>
                      </w:r>
                    </w:p>
                  </w:txbxContent>
                </v:textbox>
                <w10:anchorlock/>
              </v:shape>
            </w:pict>
          </mc:Fallback>
        </mc:AlternateContent>
      </w:r>
    </w:p>
    <w:p w14:paraId="4851E798" w14:textId="77777777" w:rsidR="0085408F" w:rsidRDefault="0085408F">
      <w:pPr>
        <w:spacing w:before="6"/>
        <w:rPr>
          <w:b/>
          <w:sz w:val="12"/>
        </w:rPr>
      </w:pPr>
    </w:p>
    <w:p w14:paraId="5744A9B3" w14:textId="492A3855" w:rsidR="0085408F" w:rsidRPr="00B35C5A" w:rsidRDefault="00F82576" w:rsidP="00B35C5A">
      <w:pPr>
        <w:spacing w:before="92"/>
        <w:ind w:left="3323" w:right="3564"/>
        <w:jc w:val="center"/>
        <w:rPr>
          <w:b/>
        </w:rPr>
      </w:pPr>
      <w:r>
        <w:rPr>
          <w:b/>
          <w:u w:val="thick"/>
        </w:rPr>
        <w:t>NOTE</w:t>
      </w:r>
      <w:r>
        <w:rPr>
          <w:b/>
          <w:spacing w:val="-2"/>
          <w:u w:val="thick"/>
        </w:rPr>
        <w:t xml:space="preserve"> </w:t>
      </w:r>
      <w:r>
        <w:rPr>
          <w:b/>
          <w:u w:val="thick"/>
        </w:rPr>
        <w:t>PER</w:t>
      </w:r>
      <w:r>
        <w:rPr>
          <w:b/>
          <w:spacing w:val="-1"/>
          <w:u w:val="thick"/>
        </w:rPr>
        <w:t xml:space="preserve"> </w:t>
      </w:r>
      <w:r>
        <w:rPr>
          <w:b/>
          <w:u w:val="thick"/>
        </w:rPr>
        <w:t>LA</w:t>
      </w:r>
      <w:r>
        <w:rPr>
          <w:b/>
          <w:spacing w:val="-1"/>
          <w:u w:val="thick"/>
        </w:rPr>
        <w:t xml:space="preserve"> </w:t>
      </w:r>
      <w:r>
        <w:rPr>
          <w:b/>
          <w:u w:val="thick"/>
        </w:rPr>
        <w:t>COMPILAZIONE</w:t>
      </w:r>
    </w:p>
    <w:p w14:paraId="002F2DD2" w14:textId="1E3E0C69" w:rsidR="0085408F" w:rsidRDefault="0052544A">
      <w:pPr>
        <w:pStyle w:val="Paragrafoelenco"/>
        <w:numPr>
          <w:ilvl w:val="0"/>
          <w:numId w:val="1"/>
        </w:numPr>
        <w:tabs>
          <w:tab w:val="left" w:pos="1020"/>
        </w:tabs>
        <w:spacing w:before="91"/>
        <w:rPr>
          <w:b/>
          <w:i/>
        </w:rPr>
      </w:pPr>
      <w:r>
        <w:rPr>
          <w:b/>
          <w:i/>
        </w:rPr>
        <w:t>I</w:t>
      </w:r>
      <w:r w:rsidRPr="0052544A">
        <w:rPr>
          <w:b/>
          <w:i/>
        </w:rPr>
        <w:t xml:space="preserve">ndicare </w:t>
      </w:r>
      <w:r w:rsidRPr="0052544A">
        <w:rPr>
          <w:b/>
          <w:i/>
          <w:sz w:val="24"/>
        </w:rPr>
        <w:t>esatta</w:t>
      </w:r>
      <w:r w:rsidRPr="0052544A">
        <w:rPr>
          <w:b/>
          <w:i/>
          <w:spacing w:val="-3"/>
          <w:sz w:val="24"/>
        </w:rPr>
        <w:t xml:space="preserve"> </w:t>
      </w:r>
      <w:r w:rsidRPr="0052544A">
        <w:rPr>
          <w:b/>
          <w:i/>
          <w:sz w:val="24"/>
        </w:rPr>
        <w:t>denominazione</w:t>
      </w:r>
      <w:r w:rsidRPr="0052544A">
        <w:rPr>
          <w:b/>
          <w:i/>
          <w:spacing w:val="-4"/>
          <w:sz w:val="24"/>
        </w:rPr>
        <w:t xml:space="preserve"> </w:t>
      </w:r>
      <w:r w:rsidRPr="0052544A">
        <w:rPr>
          <w:b/>
          <w:i/>
          <w:sz w:val="24"/>
        </w:rPr>
        <w:t>del</w:t>
      </w:r>
      <w:r w:rsidRPr="0052544A">
        <w:rPr>
          <w:b/>
          <w:i/>
          <w:spacing w:val="-4"/>
          <w:sz w:val="24"/>
        </w:rPr>
        <w:t xml:space="preserve"> </w:t>
      </w:r>
      <w:r w:rsidRPr="0052544A">
        <w:rPr>
          <w:b/>
          <w:i/>
          <w:sz w:val="24"/>
        </w:rPr>
        <w:t>soggetto</w:t>
      </w:r>
      <w:r w:rsidRPr="0052544A">
        <w:rPr>
          <w:b/>
          <w:i/>
          <w:spacing w:val="-4"/>
          <w:sz w:val="24"/>
        </w:rPr>
        <w:t xml:space="preserve"> </w:t>
      </w:r>
      <w:r w:rsidRPr="0052544A">
        <w:rPr>
          <w:b/>
          <w:i/>
          <w:sz w:val="24"/>
        </w:rPr>
        <w:t>rappresentato</w:t>
      </w:r>
      <w:r>
        <w:rPr>
          <w:b/>
          <w:i/>
        </w:rPr>
        <w:t>.</w:t>
      </w:r>
    </w:p>
    <w:p w14:paraId="2CFD7315" w14:textId="77777777" w:rsidR="0085408F" w:rsidRDefault="0085408F">
      <w:pPr>
        <w:rPr>
          <w:b/>
          <w:i/>
        </w:rPr>
      </w:pPr>
    </w:p>
    <w:p w14:paraId="1234C367" w14:textId="2397A48D" w:rsidR="0085408F" w:rsidRDefault="00F82576">
      <w:pPr>
        <w:pStyle w:val="Paragrafoelenco"/>
        <w:numPr>
          <w:ilvl w:val="0"/>
          <w:numId w:val="1"/>
        </w:numPr>
        <w:tabs>
          <w:tab w:val="left" w:pos="1020"/>
        </w:tabs>
        <w:rPr>
          <w:b/>
          <w:i/>
        </w:rPr>
      </w:pPr>
      <w:r>
        <w:rPr>
          <w:b/>
          <w:i/>
        </w:rPr>
        <w:t>Da contrassegnare nel caso che la denuncia sia relativa a locali dati in godimento per periodi</w:t>
      </w:r>
      <w:r>
        <w:rPr>
          <w:b/>
          <w:i/>
          <w:spacing w:val="1"/>
        </w:rPr>
        <w:t xml:space="preserve"> </w:t>
      </w:r>
      <w:r>
        <w:rPr>
          <w:b/>
          <w:i/>
        </w:rPr>
        <w:t>non superiori a 6 mesi nel corso dello stesso anno solare, oppure a locali a disposizione del</w:t>
      </w:r>
      <w:r>
        <w:rPr>
          <w:b/>
          <w:i/>
          <w:spacing w:val="1"/>
        </w:rPr>
        <w:t xml:space="preserve"> </w:t>
      </w:r>
      <w:r>
        <w:rPr>
          <w:b/>
          <w:i/>
        </w:rPr>
        <w:t>proprietario oltre all’abitazione principale; oppure a locali per i quali il proprietario scelga di</w:t>
      </w:r>
      <w:r>
        <w:rPr>
          <w:b/>
          <w:i/>
          <w:spacing w:val="1"/>
        </w:rPr>
        <w:t xml:space="preserve"> </w:t>
      </w:r>
      <w:r>
        <w:rPr>
          <w:b/>
          <w:i/>
        </w:rPr>
        <w:t>intestarsi il tributo, sebbene siano a disposizione di terzi per periodi superiori a 6 mesi; per locali</w:t>
      </w:r>
      <w:r>
        <w:rPr>
          <w:b/>
          <w:i/>
          <w:spacing w:val="1"/>
        </w:rPr>
        <w:t xml:space="preserve"> </w:t>
      </w:r>
      <w:r>
        <w:rPr>
          <w:b/>
          <w:i/>
        </w:rPr>
        <w:t>avuti</w:t>
      </w:r>
      <w:r>
        <w:rPr>
          <w:b/>
          <w:i/>
          <w:spacing w:val="-2"/>
        </w:rPr>
        <w:t xml:space="preserve"> </w:t>
      </w:r>
      <w:r>
        <w:rPr>
          <w:b/>
          <w:i/>
        </w:rPr>
        <w:t>in</w:t>
      </w:r>
      <w:r>
        <w:rPr>
          <w:b/>
          <w:i/>
          <w:spacing w:val="-4"/>
        </w:rPr>
        <w:t xml:space="preserve"> </w:t>
      </w:r>
      <w:r>
        <w:rPr>
          <w:b/>
          <w:i/>
        </w:rPr>
        <w:t>godimento</w:t>
      </w:r>
      <w:r>
        <w:rPr>
          <w:b/>
          <w:i/>
          <w:spacing w:val="-3"/>
        </w:rPr>
        <w:t xml:space="preserve"> </w:t>
      </w:r>
      <w:r>
        <w:rPr>
          <w:b/>
          <w:i/>
        </w:rPr>
        <w:t>per</w:t>
      </w:r>
      <w:r>
        <w:rPr>
          <w:b/>
          <w:i/>
          <w:spacing w:val="-4"/>
        </w:rPr>
        <w:t xml:space="preserve"> </w:t>
      </w:r>
      <w:r>
        <w:rPr>
          <w:b/>
          <w:i/>
        </w:rPr>
        <w:t>periodi</w:t>
      </w:r>
      <w:r>
        <w:rPr>
          <w:b/>
          <w:i/>
          <w:spacing w:val="-5"/>
        </w:rPr>
        <w:t xml:space="preserve"> </w:t>
      </w:r>
      <w:r>
        <w:rPr>
          <w:b/>
          <w:i/>
        </w:rPr>
        <w:t>superiori</w:t>
      </w:r>
      <w:r>
        <w:rPr>
          <w:b/>
          <w:i/>
          <w:spacing w:val="-4"/>
        </w:rPr>
        <w:t xml:space="preserve"> </w:t>
      </w:r>
      <w:r>
        <w:rPr>
          <w:b/>
          <w:i/>
        </w:rPr>
        <w:t>a</w:t>
      </w:r>
      <w:r>
        <w:rPr>
          <w:b/>
          <w:i/>
          <w:spacing w:val="-5"/>
        </w:rPr>
        <w:t xml:space="preserve"> </w:t>
      </w:r>
      <w:r>
        <w:rPr>
          <w:b/>
          <w:i/>
        </w:rPr>
        <w:t>6</w:t>
      </w:r>
      <w:r>
        <w:rPr>
          <w:b/>
          <w:i/>
          <w:spacing w:val="-6"/>
        </w:rPr>
        <w:t xml:space="preserve"> </w:t>
      </w:r>
      <w:r>
        <w:rPr>
          <w:b/>
          <w:i/>
        </w:rPr>
        <w:t>mesi</w:t>
      </w:r>
      <w:r>
        <w:rPr>
          <w:b/>
          <w:i/>
          <w:spacing w:val="-1"/>
        </w:rPr>
        <w:t xml:space="preserve"> </w:t>
      </w:r>
      <w:r>
        <w:rPr>
          <w:b/>
          <w:i/>
        </w:rPr>
        <w:t>contrassegnare</w:t>
      </w:r>
      <w:r>
        <w:rPr>
          <w:b/>
          <w:i/>
          <w:spacing w:val="-5"/>
        </w:rPr>
        <w:t xml:space="preserve"> </w:t>
      </w:r>
      <w:r>
        <w:rPr>
          <w:b/>
          <w:i/>
        </w:rPr>
        <w:t>la</w:t>
      </w:r>
      <w:r>
        <w:rPr>
          <w:b/>
          <w:i/>
          <w:spacing w:val="-4"/>
        </w:rPr>
        <w:t xml:space="preserve"> </w:t>
      </w:r>
      <w:r>
        <w:rPr>
          <w:b/>
          <w:i/>
        </w:rPr>
        <w:t>casella</w:t>
      </w:r>
      <w:r>
        <w:rPr>
          <w:b/>
          <w:i/>
          <w:spacing w:val="-4"/>
        </w:rPr>
        <w:t xml:space="preserve"> </w:t>
      </w:r>
      <w:r w:rsidR="0052544A">
        <w:t>□</w:t>
      </w:r>
      <w:r>
        <w:rPr>
          <w:rFonts w:ascii="Cambria" w:hAnsi="Cambria"/>
          <w:i/>
          <w:spacing w:val="5"/>
          <w:w w:val="95"/>
          <w:sz w:val="23"/>
        </w:rPr>
        <w:t xml:space="preserve"> </w:t>
      </w:r>
      <w:r>
        <w:rPr>
          <w:b/>
          <w:i/>
        </w:rPr>
        <w:t>possedere.</w:t>
      </w:r>
    </w:p>
    <w:p w14:paraId="0D38EEF5" w14:textId="77777777" w:rsidR="0085408F" w:rsidRDefault="0085408F">
      <w:pPr>
        <w:spacing w:before="10"/>
        <w:rPr>
          <w:b/>
          <w:i/>
          <w:sz w:val="21"/>
        </w:rPr>
      </w:pPr>
    </w:p>
    <w:p w14:paraId="5C33EABE" w14:textId="77777777" w:rsidR="0085408F" w:rsidRDefault="00F82576">
      <w:pPr>
        <w:pStyle w:val="Paragrafoelenco"/>
        <w:numPr>
          <w:ilvl w:val="0"/>
          <w:numId w:val="1"/>
        </w:numPr>
        <w:tabs>
          <w:tab w:val="left" w:pos="1020"/>
        </w:tabs>
        <w:rPr>
          <w:b/>
          <w:i/>
        </w:rPr>
      </w:pPr>
      <w:r>
        <w:rPr>
          <w:b/>
          <w:i/>
        </w:rPr>
        <w:t>Le superficie da indicare è quella calpestabile</w:t>
      </w:r>
      <w:r>
        <w:rPr>
          <w:b/>
          <w:i/>
          <w:spacing w:val="1"/>
        </w:rPr>
        <w:t xml:space="preserve"> </w:t>
      </w:r>
      <w:r>
        <w:rPr>
          <w:b/>
          <w:i/>
        </w:rPr>
        <w:t>misurata sul filo interno dei muri perimetrali di</w:t>
      </w:r>
      <w:r>
        <w:rPr>
          <w:b/>
          <w:i/>
          <w:spacing w:val="1"/>
        </w:rPr>
        <w:t xml:space="preserve"> </w:t>
      </w:r>
      <w:r>
        <w:rPr>
          <w:b/>
          <w:i/>
        </w:rPr>
        <w:t>ciascun</w:t>
      </w:r>
      <w:r>
        <w:rPr>
          <w:b/>
          <w:i/>
          <w:spacing w:val="1"/>
        </w:rPr>
        <w:t xml:space="preserve"> </w:t>
      </w:r>
      <w:r>
        <w:rPr>
          <w:b/>
          <w:i/>
        </w:rPr>
        <w:t>locale.</w:t>
      </w:r>
      <w:r>
        <w:rPr>
          <w:b/>
          <w:i/>
          <w:spacing w:val="1"/>
        </w:rPr>
        <w:t xml:space="preserve"> </w:t>
      </w:r>
      <w:r>
        <w:rPr>
          <w:b/>
          <w:i/>
        </w:rPr>
        <w:t>Si</w:t>
      </w:r>
      <w:r>
        <w:rPr>
          <w:b/>
          <w:i/>
          <w:spacing w:val="1"/>
        </w:rPr>
        <w:t xml:space="preserve"> </w:t>
      </w:r>
      <w:r>
        <w:rPr>
          <w:b/>
          <w:i/>
        </w:rPr>
        <w:t>considerano</w:t>
      </w:r>
      <w:r>
        <w:rPr>
          <w:b/>
          <w:i/>
          <w:spacing w:val="1"/>
        </w:rPr>
        <w:t xml:space="preserve"> </w:t>
      </w:r>
      <w:r>
        <w:rPr>
          <w:b/>
          <w:i/>
        </w:rPr>
        <w:t>locali</w:t>
      </w:r>
      <w:r>
        <w:rPr>
          <w:b/>
          <w:i/>
          <w:spacing w:val="1"/>
        </w:rPr>
        <w:t xml:space="preserve"> </w:t>
      </w:r>
      <w:r>
        <w:rPr>
          <w:b/>
          <w:i/>
        </w:rPr>
        <w:t>tutti</w:t>
      </w:r>
      <w:r>
        <w:rPr>
          <w:b/>
          <w:i/>
          <w:spacing w:val="1"/>
        </w:rPr>
        <w:t xml:space="preserve"> </w:t>
      </w:r>
      <w:r>
        <w:rPr>
          <w:b/>
          <w:i/>
        </w:rPr>
        <w:t>i</w:t>
      </w:r>
      <w:r>
        <w:rPr>
          <w:b/>
          <w:i/>
          <w:spacing w:val="1"/>
        </w:rPr>
        <w:t xml:space="preserve"> </w:t>
      </w:r>
      <w:r>
        <w:rPr>
          <w:b/>
          <w:i/>
        </w:rPr>
        <w:t>vani</w:t>
      </w:r>
      <w:r>
        <w:rPr>
          <w:b/>
          <w:i/>
          <w:spacing w:val="1"/>
        </w:rPr>
        <w:t xml:space="preserve"> </w:t>
      </w:r>
      <w:r>
        <w:rPr>
          <w:b/>
          <w:i/>
        </w:rPr>
        <w:t>comunque</w:t>
      </w:r>
      <w:r>
        <w:rPr>
          <w:b/>
          <w:i/>
          <w:spacing w:val="1"/>
        </w:rPr>
        <w:t xml:space="preserve"> </w:t>
      </w:r>
      <w:r>
        <w:rPr>
          <w:b/>
          <w:i/>
        </w:rPr>
        <w:t>denominati</w:t>
      </w:r>
      <w:r>
        <w:rPr>
          <w:b/>
          <w:i/>
          <w:spacing w:val="1"/>
        </w:rPr>
        <w:t xml:space="preserve"> </w:t>
      </w:r>
      <w:r>
        <w:rPr>
          <w:b/>
          <w:i/>
        </w:rPr>
        <w:t>sia</w:t>
      </w:r>
      <w:r>
        <w:rPr>
          <w:b/>
          <w:i/>
          <w:spacing w:val="1"/>
        </w:rPr>
        <w:t xml:space="preserve"> </w:t>
      </w:r>
      <w:r>
        <w:rPr>
          <w:b/>
          <w:i/>
        </w:rPr>
        <w:t>principali</w:t>
      </w:r>
      <w:r>
        <w:rPr>
          <w:b/>
          <w:i/>
          <w:spacing w:val="1"/>
        </w:rPr>
        <w:t xml:space="preserve"> </w:t>
      </w:r>
      <w:r>
        <w:rPr>
          <w:b/>
          <w:i/>
        </w:rPr>
        <w:t>che</w:t>
      </w:r>
      <w:r>
        <w:rPr>
          <w:b/>
          <w:i/>
          <w:spacing w:val="1"/>
        </w:rPr>
        <w:t xml:space="preserve"> </w:t>
      </w:r>
      <w:r>
        <w:rPr>
          <w:b/>
          <w:i/>
        </w:rPr>
        <w:t>accessori.</w:t>
      </w:r>
      <w:r>
        <w:rPr>
          <w:b/>
          <w:i/>
          <w:spacing w:val="55"/>
        </w:rPr>
        <w:t xml:space="preserve"> </w:t>
      </w:r>
      <w:r>
        <w:rPr>
          <w:b/>
          <w:i/>
        </w:rPr>
        <w:t>In ogni caso la superficie oggetto di tassazione non potrà essere inferiore all’80%</w:t>
      </w:r>
      <w:r>
        <w:rPr>
          <w:b/>
          <w:i/>
          <w:spacing w:val="1"/>
        </w:rPr>
        <w:t xml:space="preserve"> </w:t>
      </w:r>
      <w:r>
        <w:rPr>
          <w:b/>
          <w:i/>
        </w:rPr>
        <w:t>della superficie catastale. Se all’interno dell’abitazione di residenza è svolta anche un’attività</w:t>
      </w:r>
      <w:r>
        <w:rPr>
          <w:b/>
          <w:i/>
          <w:spacing w:val="1"/>
        </w:rPr>
        <w:t xml:space="preserve"> </w:t>
      </w:r>
      <w:r>
        <w:rPr>
          <w:b/>
          <w:i/>
        </w:rPr>
        <w:t>professionale</w:t>
      </w:r>
      <w:r>
        <w:rPr>
          <w:b/>
          <w:i/>
          <w:spacing w:val="-1"/>
        </w:rPr>
        <w:t xml:space="preserve"> </w:t>
      </w:r>
      <w:r>
        <w:rPr>
          <w:b/>
          <w:i/>
        </w:rPr>
        <w:t>indicare</w:t>
      </w:r>
      <w:r>
        <w:rPr>
          <w:b/>
          <w:i/>
          <w:spacing w:val="-2"/>
        </w:rPr>
        <w:t xml:space="preserve"> </w:t>
      </w:r>
      <w:r>
        <w:rPr>
          <w:b/>
          <w:i/>
        </w:rPr>
        <w:t>i</w:t>
      </w:r>
      <w:r>
        <w:rPr>
          <w:b/>
          <w:i/>
          <w:spacing w:val="-2"/>
        </w:rPr>
        <w:t xml:space="preserve"> </w:t>
      </w:r>
      <w:r>
        <w:rPr>
          <w:b/>
          <w:i/>
        </w:rPr>
        <w:t>mq dei</w:t>
      </w:r>
      <w:r>
        <w:rPr>
          <w:b/>
          <w:i/>
          <w:spacing w:val="-2"/>
        </w:rPr>
        <w:t xml:space="preserve"> </w:t>
      </w:r>
      <w:r>
        <w:rPr>
          <w:b/>
          <w:i/>
        </w:rPr>
        <w:t>locali destinati</w:t>
      </w:r>
      <w:r>
        <w:rPr>
          <w:b/>
          <w:i/>
          <w:spacing w:val="2"/>
        </w:rPr>
        <w:t xml:space="preserve"> </w:t>
      </w:r>
      <w:r>
        <w:rPr>
          <w:b/>
          <w:i/>
        </w:rPr>
        <w:t>a</w:t>
      </w:r>
      <w:r>
        <w:rPr>
          <w:b/>
          <w:i/>
          <w:spacing w:val="-2"/>
        </w:rPr>
        <w:t xml:space="preserve"> </w:t>
      </w:r>
      <w:r>
        <w:rPr>
          <w:b/>
          <w:i/>
        </w:rPr>
        <w:t>tale</w:t>
      </w:r>
      <w:r>
        <w:rPr>
          <w:b/>
          <w:i/>
          <w:spacing w:val="-1"/>
        </w:rPr>
        <w:t xml:space="preserve"> </w:t>
      </w:r>
      <w:r>
        <w:rPr>
          <w:b/>
          <w:i/>
        </w:rPr>
        <w:t>attività.</w:t>
      </w:r>
    </w:p>
    <w:p w14:paraId="4EC16EA3" w14:textId="77777777" w:rsidR="0085408F" w:rsidRDefault="0085408F">
      <w:pPr>
        <w:spacing w:before="2"/>
        <w:rPr>
          <w:b/>
          <w:i/>
        </w:rPr>
      </w:pPr>
    </w:p>
    <w:p w14:paraId="6DBE4777" w14:textId="77777777" w:rsidR="0085408F" w:rsidRDefault="00F82576">
      <w:pPr>
        <w:pStyle w:val="Paragrafoelenco"/>
        <w:numPr>
          <w:ilvl w:val="0"/>
          <w:numId w:val="1"/>
        </w:numPr>
        <w:tabs>
          <w:tab w:val="left" w:pos="1045"/>
        </w:tabs>
        <w:rPr>
          <w:b/>
          <w:i/>
        </w:rPr>
      </w:pPr>
      <w:r>
        <w:rPr>
          <w:b/>
          <w:i/>
        </w:rPr>
        <w:t>Se trattasi di utenza utilizzata come abitazione principale ed intestata a soggetto residente nel</w:t>
      </w:r>
      <w:r>
        <w:rPr>
          <w:b/>
          <w:i/>
          <w:spacing w:val="1"/>
        </w:rPr>
        <w:t xml:space="preserve"> </w:t>
      </w:r>
      <w:r>
        <w:rPr>
          <w:b/>
          <w:i/>
        </w:rPr>
        <w:t>Comune, il numero degli occupanti è quello risultante dai registri anagrafici. Nel caso di due o</w:t>
      </w:r>
      <w:r>
        <w:rPr>
          <w:b/>
          <w:i/>
          <w:spacing w:val="1"/>
        </w:rPr>
        <w:t xml:space="preserve"> </w:t>
      </w:r>
      <w:r>
        <w:rPr>
          <w:b/>
          <w:i/>
        </w:rPr>
        <w:t>più nuclei familiari conviventi il numero degli occupanti è quello complessivo. L’intestatario è</w:t>
      </w:r>
      <w:r>
        <w:rPr>
          <w:b/>
          <w:i/>
          <w:spacing w:val="1"/>
        </w:rPr>
        <w:t xml:space="preserve"> </w:t>
      </w:r>
      <w:r>
        <w:rPr>
          <w:b/>
          <w:i/>
        </w:rPr>
        <w:t>tenuto</w:t>
      </w:r>
      <w:r>
        <w:rPr>
          <w:b/>
          <w:i/>
          <w:spacing w:val="1"/>
        </w:rPr>
        <w:t xml:space="preserve"> </w:t>
      </w:r>
      <w:r>
        <w:rPr>
          <w:b/>
          <w:i/>
        </w:rPr>
        <w:t>a</w:t>
      </w:r>
      <w:r>
        <w:rPr>
          <w:b/>
          <w:i/>
          <w:spacing w:val="1"/>
        </w:rPr>
        <w:t xml:space="preserve"> </w:t>
      </w:r>
      <w:r>
        <w:rPr>
          <w:b/>
          <w:i/>
        </w:rPr>
        <w:t>dichiarare</w:t>
      </w:r>
      <w:r>
        <w:rPr>
          <w:b/>
          <w:i/>
          <w:spacing w:val="1"/>
        </w:rPr>
        <w:t xml:space="preserve"> </w:t>
      </w:r>
      <w:r>
        <w:rPr>
          <w:b/>
          <w:i/>
        </w:rPr>
        <w:t>gli</w:t>
      </w:r>
      <w:r>
        <w:rPr>
          <w:b/>
          <w:i/>
          <w:spacing w:val="1"/>
        </w:rPr>
        <w:t xml:space="preserve"> </w:t>
      </w:r>
      <w:r>
        <w:rPr>
          <w:b/>
          <w:i/>
        </w:rPr>
        <w:t>ulteriori</w:t>
      </w:r>
      <w:r>
        <w:rPr>
          <w:b/>
          <w:i/>
          <w:spacing w:val="1"/>
        </w:rPr>
        <w:t xml:space="preserve"> </w:t>
      </w:r>
      <w:r>
        <w:rPr>
          <w:b/>
          <w:i/>
        </w:rPr>
        <w:t>occupanti</w:t>
      </w:r>
      <w:r>
        <w:rPr>
          <w:b/>
          <w:i/>
          <w:spacing w:val="1"/>
        </w:rPr>
        <w:t xml:space="preserve"> </w:t>
      </w:r>
      <w:r>
        <w:rPr>
          <w:b/>
          <w:i/>
        </w:rPr>
        <w:t>non</w:t>
      </w:r>
      <w:r>
        <w:rPr>
          <w:b/>
          <w:i/>
          <w:spacing w:val="1"/>
        </w:rPr>
        <w:t xml:space="preserve"> </w:t>
      </w:r>
      <w:r>
        <w:rPr>
          <w:b/>
          <w:i/>
        </w:rPr>
        <w:t>residenti,</w:t>
      </w:r>
      <w:r>
        <w:rPr>
          <w:b/>
          <w:i/>
          <w:spacing w:val="1"/>
        </w:rPr>
        <w:t xml:space="preserve"> </w:t>
      </w:r>
      <w:r>
        <w:rPr>
          <w:b/>
          <w:i/>
        </w:rPr>
        <w:t>che</w:t>
      </w:r>
      <w:r>
        <w:rPr>
          <w:b/>
          <w:i/>
          <w:spacing w:val="1"/>
        </w:rPr>
        <w:t xml:space="preserve"> </w:t>
      </w:r>
      <w:r>
        <w:rPr>
          <w:b/>
          <w:i/>
        </w:rPr>
        <w:t>si</w:t>
      </w:r>
      <w:r>
        <w:rPr>
          <w:b/>
          <w:i/>
          <w:spacing w:val="1"/>
        </w:rPr>
        <w:t xml:space="preserve"> </w:t>
      </w:r>
      <w:r>
        <w:rPr>
          <w:b/>
          <w:i/>
        </w:rPr>
        <w:t>aggiungono</w:t>
      </w:r>
      <w:r>
        <w:rPr>
          <w:b/>
          <w:i/>
          <w:spacing w:val="1"/>
        </w:rPr>
        <w:t xml:space="preserve"> </w:t>
      </w:r>
      <w:r>
        <w:rPr>
          <w:b/>
          <w:i/>
        </w:rPr>
        <w:t>al</w:t>
      </w:r>
      <w:r>
        <w:rPr>
          <w:b/>
          <w:i/>
          <w:spacing w:val="1"/>
        </w:rPr>
        <w:t xml:space="preserve"> </w:t>
      </w:r>
      <w:r>
        <w:rPr>
          <w:b/>
          <w:i/>
        </w:rPr>
        <w:t>numero</w:t>
      </w:r>
      <w:r>
        <w:rPr>
          <w:b/>
          <w:i/>
          <w:spacing w:val="1"/>
        </w:rPr>
        <w:t xml:space="preserve"> </w:t>
      </w:r>
      <w:r>
        <w:rPr>
          <w:b/>
          <w:i/>
        </w:rPr>
        <w:t>complessivo.</w:t>
      </w:r>
    </w:p>
    <w:p w14:paraId="37C8A1C8" w14:textId="5E5712B2" w:rsidR="0085408F" w:rsidRDefault="00F82576">
      <w:pPr>
        <w:ind w:left="1024" w:right="410"/>
        <w:jc w:val="both"/>
        <w:rPr>
          <w:b/>
          <w:i/>
        </w:rPr>
      </w:pPr>
      <w:r>
        <w:rPr>
          <w:b/>
          <w:i/>
        </w:rPr>
        <w:t>Per le utenze intestate a soggetti non residenti nel Comune il numero degli occupanti è stabilito</w:t>
      </w:r>
      <w:r>
        <w:rPr>
          <w:b/>
          <w:i/>
          <w:spacing w:val="1"/>
        </w:rPr>
        <w:t xml:space="preserve"> </w:t>
      </w:r>
      <w:r>
        <w:rPr>
          <w:b/>
          <w:i/>
        </w:rPr>
        <w:t xml:space="preserve">convenzionalmente in </w:t>
      </w:r>
      <w:r w:rsidR="004E3B6C">
        <w:rPr>
          <w:b/>
          <w:i/>
        </w:rPr>
        <w:t>tre</w:t>
      </w:r>
      <w:r>
        <w:rPr>
          <w:b/>
          <w:i/>
        </w:rPr>
        <w:t xml:space="preserve"> componenti; l’utente è comunque tenuto a comunicare l’effettivo</w:t>
      </w:r>
      <w:r>
        <w:rPr>
          <w:b/>
          <w:i/>
          <w:spacing w:val="1"/>
        </w:rPr>
        <w:t xml:space="preserve"> </w:t>
      </w:r>
      <w:r>
        <w:rPr>
          <w:b/>
          <w:i/>
        </w:rPr>
        <w:t>numero</w:t>
      </w:r>
      <w:r>
        <w:rPr>
          <w:b/>
          <w:i/>
          <w:spacing w:val="-1"/>
        </w:rPr>
        <w:t xml:space="preserve"> </w:t>
      </w:r>
      <w:r>
        <w:rPr>
          <w:b/>
          <w:i/>
        </w:rPr>
        <w:t>degli</w:t>
      </w:r>
      <w:r>
        <w:rPr>
          <w:b/>
          <w:i/>
          <w:spacing w:val="-2"/>
        </w:rPr>
        <w:t xml:space="preserve"> </w:t>
      </w:r>
      <w:r>
        <w:rPr>
          <w:b/>
          <w:i/>
        </w:rPr>
        <w:t>occupanti, se diverso da quello</w:t>
      </w:r>
      <w:r>
        <w:rPr>
          <w:b/>
          <w:i/>
          <w:spacing w:val="-2"/>
        </w:rPr>
        <w:t xml:space="preserve"> </w:t>
      </w:r>
      <w:r>
        <w:rPr>
          <w:b/>
          <w:i/>
        </w:rPr>
        <w:t>convenzionale.</w:t>
      </w:r>
    </w:p>
    <w:p w14:paraId="26F351BF" w14:textId="64EE99D5" w:rsidR="0085408F" w:rsidRDefault="00B35C5A">
      <w:pPr>
        <w:ind w:left="1024" w:right="412"/>
        <w:jc w:val="both"/>
        <w:rPr>
          <w:b/>
          <w:i/>
        </w:rPr>
      </w:pPr>
      <w:r>
        <w:rPr>
          <w:b/>
          <w:i/>
        </w:rPr>
        <w:t>Le abitazioni destinate a strutture ricettive</w:t>
      </w:r>
      <w:r w:rsidR="004E3B6C">
        <w:rPr>
          <w:b/>
          <w:i/>
        </w:rPr>
        <w:t xml:space="preserve"> rientrano nella fattispecie utenze non domestiche categoria 8</w:t>
      </w:r>
      <w:r w:rsidR="00BF3E6C">
        <w:rPr>
          <w:b/>
          <w:i/>
        </w:rPr>
        <w:t>.</w:t>
      </w:r>
    </w:p>
    <w:p w14:paraId="6E039A70" w14:textId="250FFF72" w:rsidR="002A57BC" w:rsidRPr="004B72D1" w:rsidRDefault="002960E9" w:rsidP="000353F7">
      <w:pPr>
        <w:ind w:left="1024" w:right="412"/>
        <w:jc w:val="both"/>
        <w:rPr>
          <w:b/>
          <w:i/>
        </w:rPr>
      </w:pPr>
      <w:r w:rsidRPr="00651B42">
        <w:rPr>
          <w:bCs/>
          <w:i/>
        </w:rPr>
        <w:t xml:space="preserve">Le condizioni di svolgimento del servizio integrato di gestione dei rifiuti e la relativa carta della qualità dei servizi </w:t>
      </w:r>
      <w:r w:rsidR="00511C77">
        <w:rPr>
          <w:bCs/>
          <w:i/>
        </w:rPr>
        <w:t xml:space="preserve">sono </w:t>
      </w:r>
      <w:r w:rsidRPr="00651B42">
        <w:rPr>
          <w:bCs/>
          <w:i/>
        </w:rPr>
        <w:t>disponibil</w:t>
      </w:r>
      <w:r w:rsidR="00511C77">
        <w:rPr>
          <w:bCs/>
          <w:i/>
        </w:rPr>
        <w:t>i</w:t>
      </w:r>
      <w:r w:rsidRPr="00651B42">
        <w:rPr>
          <w:bCs/>
          <w:i/>
        </w:rPr>
        <w:t xml:space="preserve"> al seguente link</w:t>
      </w:r>
      <w:r w:rsidR="000353F7">
        <w:rPr>
          <w:bCs/>
          <w:i/>
        </w:rPr>
        <w:t xml:space="preserve">: </w:t>
      </w:r>
      <w:hyperlink r:id="rId15" w:history="1">
        <w:r w:rsidR="000353F7" w:rsidRPr="00826281">
          <w:rPr>
            <w:rStyle w:val="Collegamentoipertestuale"/>
            <w:bCs/>
            <w:i/>
          </w:rPr>
          <w:t>https://www.comune.molfetta.ba.it/sezione-informazioni/utilita/elenco-banner/item/tari-tassa-sui-rifiuti-anno-2022-documento-sulla-trasparenza</w:t>
        </w:r>
      </w:hyperlink>
      <w:r w:rsidR="000353F7">
        <w:rPr>
          <w:bCs/>
          <w:i/>
        </w:rPr>
        <w:t xml:space="preserve"> </w:t>
      </w:r>
    </w:p>
    <w:sectPr w:rsidR="002A57BC" w:rsidRPr="004B72D1">
      <w:pgSz w:w="11910" w:h="16840"/>
      <w:pgMar w:top="200" w:right="720" w:bottom="1240" w:left="96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16F5" w14:textId="77777777" w:rsidR="007D5565" w:rsidRDefault="007D5565">
      <w:r>
        <w:separator/>
      </w:r>
    </w:p>
  </w:endnote>
  <w:endnote w:type="continuationSeparator" w:id="0">
    <w:p w14:paraId="2EA2287C" w14:textId="77777777" w:rsidR="007D5565" w:rsidRDefault="007D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C0B3" w14:textId="571B2D2B" w:rsidR="0062488C" w:rsidRDefault="0062488C">
    <w:pPr>
      <w:pStyle w:val="Corpotesto"/>
      <w:spacing w:line="14" w:lineRule="auto"/>
      <w:rPr>
        <w:i w:val="0"/>
        <w:sz w:val="20"/>
      </w:rPr>
    </w:pPr>
    <w:r>
      <w:rPr>
        <w:noProof/>
        <w:lang w:eastAsia="it-IT"/>
      </w:rPr>
      <mc:AlternateContent>
        <mc:Choice Requires="wps">
          <w:drawing>
            <wp:anchor distT="0" distB="0" distL="114300" distR="114300" simplePos="0" relativeHeight="251657728" behindDoc="1" locked="0" layoutInCell="1" allowOverlap="1" wp14:anchorId="592A7B79" wp14:editId="00B26FA0">
              <wp:simplePos x="0" y="0"/>
              <wp:positionH relativeFrom="page">
                <wp:posOffset>2863215</wp:posOffset>
              </wp:positionH>
              <wp:positionV relativeFrom="page">
                <wp:posOffset>10118090</wp:posOffset>
              </wp:positionV>
              <wp:extent cx="1916430" cy="42862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708AE" w14:textId="3E9AE4C0" w:rsidR="00E34541" w:rsidRDefault="0062488C" w:rsidP="00E34541">
                          <w:pPr>
                            <w:spacing w:before="15"/>
                            <w:ind w:left="20" w:right="78" w:hanging="2"/>
                            <w:jc w:val="center"/>
                            <w:rPr>
                              <w:rFonts w:ascii="Arial MT" w:hAnsi="Arial MT"/>
                              <w:color w:val="0000FF"/>
                              <w:spacing w:val="1"/>
                              <w:sz w:val="16"/>
                            </w:rPr>
                          </w:pPr>
                          <w:r>
                            <w:rPr>
                              <w:rFonts w:ascii="Arial MT" w:hAnsi="Arial MT"/>
                              <w:color w:val="0000FF"/>
                              <w:sz w:val="16"/>
                              <w:u w:val="single" w:color="0000FF"/>
                            </w:rPr>
                            <w:t>Via Carnicella 6 – 70056 Molfetta (BA)</w:t>
                          </w:r>
                          <w:r w:rsidR="00E34541" w:rsidRPr="00E34541">
                            <w:t xml:space="preserve"> </w:t>
                          </w:r>
                          <w:hyperlink r:id="rId1" w:history="1">
                            <w:r w:rsidR="00E34541" w:rsidRPr="00177C16">
                              <w:rPr>
                                <w:rStyle w:val="Collegamentoipertestuale"/>
                                <w:rFonts w:ascii="Arial MT" w:hAnsi="Arial MT"/>
                                <w:spacing w:val="1"/>
                                <w:sz w:val="16"/>
                              </w:rPr>
                              <w:t>https://www.comune.molfetta.ba.it/</w:t>
                            </w:r>
                          </w:hyperlink>
                        </w:p>
                        <w:p w14:paraId="34BFB6D4" w14:textId="4DB2507F" w:rsidR="0062488C" w:rsidRDefault="0062488C" w:rsidP="00E34541">
                          <w:pPr>
                            <w:spacing w:before="15"/>
                            <w:ind w:left="20" w:right="78" w:hanging="2"/>
                            <w:jc w:val="center"/>
                            <w:rPr>
                              <w:sz w:val="24"/>
                            </w:rPr>
                          </w:pPr>
                          <w:r>
                            <w:fldChar w:fldCharType="begin"/>
                          </w:r>
                          <w:r>
                            <w:rPr>
                              <w:sz w:val="24"/>
                            </w:rPr>
                            <w:instrText xml:space="preserve"> PAGE </w:instrText>
                          </w:r>
                          <w:r>
                            <w:fldChar w:fldCharType="separate"/>
                          </w:r>
                          <w:r w:rsidR="005C4457">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A7B79" id="_x0000_t202" coordsize="21600,21600" o:spt="202" path="m,l,21600r21600,l21600,xe">
              <v:stroke joinstyle="miter"/>
              <v:path gradientshapeok="t" o:connecttype="rect"/>
            </v:shapetype>
            <v:shape id="Text Box 1" o:spid="_x0000_s1032" type="#_x0000_t202" style="position:absolute;margin-left:225.45pt;margin-top:796.7pt;width:150.9pt;height: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" filled="f" stroked="f">
              <v:textbox inset="0,0,0,0">
                <w:txbxContent>
                  <w:p w14:paraId="4CC708AE" w14:textId="3E9AE4C0" w:rsidR="00E34541" w:rsidRDefault="0062488C" w:rsidP="00E34541">
                    <w:pPr>
                      <w:spacing w:before="15"/>
                      <w:ind w:left="20" w:right="78" w:hanging="2"/>
                      <w:jc w:val="center"/>
                      <w:rPr>
                        <w:rFonts w:ascii="Arial MT" w:hAnsi="Arial MT"/>
                        <w:color w:val="0000FF"/>
                        <w:spacing w:val="1"/>
                        <w:sz w:val="16"/>
                      </w:rPr>
                    </w:pPr>
                    <w:r>
                      <w:rPr>
                        <w:rFonts w:ascii="Arial MT" w:hAnsi="Arial MT"/>
                        <w:color w:val="0000FF"/>
                        <w:sz w:val="16"/>
                        <w:u w:val="single" w:color="0000FF"/>
                      </w:rPr>
                      <w:t>Via Carnicella 6 – 70056 Molfetta (BA)</w:t>
                    </w:r>
                    <w:r w:rsidR="00E34541" w:rsidRPr="00E34541">
                      <w:t xml:space="preserve"> </w:t>
                    </w:r>
                    <w:hyperlink r:id="rId2" w:history="1">
                      <w:r w:rsidR="00E34541" w:rsidRPr="00177C16">
                        <w:rPr>
                          <w:rStyle w:val="Collegamentoipertestuale"/>
                          <w:rFonts w:ascii="Arial MT" w:hAnsi="Arial MT"/>
                          <w:spacing w:val="1"/>
                          <w:sz w:val="16"/>
                        </w:rPr>
                        <w:t>https://www.comune.molfetta.ba.it/</w:t>
                      </w:r>
                    </w:hyperlink>
                  </w:p>
                  <w:p w14:paraId="34BFB6D4" w14:textId="4DB2507F" w:rsidR="0062488C" w:rsidRDefault="0062488C" w:rsidP="00E34541">
                    <w:pPr>
                      <w:spacing w:before="15"/>
                      <w:ind w:left="20" w:right="78" w:hanging="2"/>
                      <w:jc w:val="center"/>
                      <w:rPr>
                        <w:sz w:val="24"/>
                      </w:rPr>
                    </w:pPr>
                    <w:r>
                      <w:fldChar w:fldCharType="begin"/>
                    </w:r>
                    <w:r>
                      <w:rPr>
                        <w:sz w:val="24"/>
                      </w:rPr>
                      <w:instrText xml:space="preserve"> PAGE </w:instrText>
                    </w:r>
                    <w:r>
                      <w:fldChar w:fldCharType="separate"/>
                    </w:r>
                    <w:r w:rsidR="005C4457">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169E" w14:textId="77777777" w:rsidR="007D5565" w:rsidRDefault="007D5565">
      <w:r>
        <w:separator/>
      </w:r>
    </w:p>
  </w:footnote>
  <w:footnote w:type="continuationSeparator" w:id="0">
    <w:p w14:paraId="62A0CC94" w14:textId="77777777" w:rsidR="007D5565" w:rsidRDefault="007D5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C0D"/>
    <w:multiLevelType w:val="hybridMultilevel"/>
    <w:tmpl w:val="05863BDA"/>
    <w:lvl w:ilvl="0" w:tplc="6ECACEC6">
      <w:numFmt w:val="bullet"/>
      <w:lvlText w:val=""/>
      <w:lvlJc w:val="left"/>
      <w:pPr>
        <w:ind w:left="878" w:hanging="706"/>
      </w:pPr>
      <w:rPr>
        <w:rFonts w:ascii="Symbol" w:eastAsia="Symbol" w:hAnsi="Symbol" w:cs="Symbol" w:hint="default"/>
        <w:w w:val="100"/>
        <w:sz w:val="24"/>
        <w:szCs w:val="24"/>
        <w:lang w:val="it-IT" w:eastAsia="en-US" w:bidi="ar-SA"/>
      </w:rPr>
    </w:lvl>
    <w:lvl w:ilvl="1" w:tplc="11BEF7B6">
      <w:numFmt w:val="bullet"/>
      <w:lvlText w:val="•"/>
      <w:lvlJc w:val="left"/>
      <w:pPr>
        <w:ind w:left="1814" w:hanging="706"/>
      </w:pPr>
      <w:rPr>
        <w:rFonts w:hint="default"/>
        <w:lang w:val="it-IT" w:eastAsia="en-US" w:bidi="ar-SA"/>
      </w:rPr>
    </w:lvl>
    <w:lvl w:ilvl="2" w:tplc="A1B2C790">
      <w:numFmt w:val="bullet"/>
      <w:lvlText w:val="•"/>
      <w:lvlJc w:val="left"/>
      <w:pPr>
        <w:ind w:left="2749" w:hanging="706"/>
      </w:pPr>
      <w:rPr>
        <w:rFonts w:hint="default"/>
        <w:lang w:val="it-IT" w:eastAsia="en-US" w:bidi="ar-SA"/>
      </w:rPr>
    </w:lvl>
    <w:lvl w:ilvl="3" w:tplc="83BAEA9E">
      <w:numFmt w:val="bullet"/>
      <w:lvlText w:val="•"/>
      <w:lvlJc w:val="left"/>
      <w:pPr>
        <w:ind w:left="3683" w:hanging="706"/>
      </w:pPr>
      <w:rPr>
        <w:rFonts w:hint="default"/>
        <w:lang w:val="it-IT" w:eastAsia="en-US" w:bidi="ar-SA"/>
      </w:rPr>
    </w:lvl>
    <w:lvl w:ilvl="4" w:tplc="3552DF9A">
      <w:numFmt w:val="bullet"/>
      <w:lvlText w:val="•"/>
      <w:lvlJc w:val="left"/>
      <w:pPr>
        <w:ind w:left="4618" w:hanging="706"/>
      </w:pPr>
      <w:rPr>
        <w:rFonts w:hint="default"/>
        <w:lang w:val="it-IT" w:eastAsia="en-US" w:bidi="ar-SA"/>
      </w:rPr>
    </w:lvl>
    <w:lvl w:ilvl="5" w:tplc="9DDA5646">
      <w:numFmt w:val="bullet"/>
      <w:lvlText w:val="•"/>
      <w:lvlJc w:val="left"/>
      <w:pPr>
        <w:ind w:left="5553" w:hanging="706"/>
      </w:pPr>
      <w:rPr>
        <w:rFonts w:hint="default"/>
        <w:lang w:val="it-IT" w:eastAsia="en-US" w:bidi="ar-SA"/>
      </w:rPr>
    </w:lvl>
    <w:lvl w:ilvl="6" w:tplc="0B9A9938">
      <w:numFmt w:val="bullet"/>
      <w:lvlText w:val="•"/>
      <w:lvlJc w:val="left"/>
      <w:pPr>
        <w:ind w:left="6487" w:hanging="706"/>
      </w:pPr>
      <w:rPr>
        <w:rFonts w:hint="default"/>
        <w:lang w:val="it-IT" w:eastAsia="en-US" w:bidi="ar-SA"/>
      </w:rPr>
    </w:lvl>
    <w:lvl w:ilvl="7" w:tplc="6BE4804E">
      <w:numFmt w:val="bullet"/>
      <w:lvlText w:val="•"/>
      <w:lvlJc w:val="left"/>
      <w:pPr>
        <w:ind w:left="7422" w:hanging="706"/>
      </w:pPr>
      <w:rPr>
        <w:rFonts w:hint="default"/>
        <w:lang w:val="it-IT" w:eastAsia="en-US" w:bidi="ar-SA"/>
      </w:rPr>
    </w:lvl>
    <w:lvl w:ilvl="8" w:tplc="8DDCB59E">
      <w:numFmt w:val="bullet"/>
      <w:lvlText w:val="•"/>
      <w:lvlJc w:val="left"/>
      <w:pPr>
        <w:ind w:left="8357" w:hanging="706"/>
      </w:pPr>
      <w:rPr>
        <w:rFonts w:hint="default"/>
        <w:lang w:val="it-IT" w:eastAsia="en-US" w:bidi="ar-SA"/>
      </w:rPr>
    </w:lvl>
  </w:abstractNum>
  <w:abstractNum w:abstractNumId="1" w15:restartNumberingAfterBreak="0">
    <w:nsid w:val="12225663"/>
    <w:multiLevelType w:val="hybridMultilevel"/>
    <w:tmpl w:val="9BFA5C10"/>
    <w:lvl w:ilvl="0" w:tplc="60C4B00A">
      <w:numFmt w:val="bullet"/>
      <w:lvlText w:val=""/>
      <w:lvlJc w:val="left"/>
      <w:pPr>
        <w:ind w:left="573" w:hanging="286"/>
      </w:pPr>
      <w:rPr>
        <w:rFonts w:ascii="Symbol" w:eastAsia="Symbol" w:hAnsi="Symbol" w:cs="Symbol" w:hint="default"/>
        <w:w w:val="100"/>
        <w:sz w:val="24"/>
        <w:szCs w:val="24"/>
        <w:lang w:val="it-IT" w:eastAsia="en-US" w:bidi="ar-SA"/>
      </w:rPr>
    </w:lvl>
    <w:lvl w:ilvl="1" w:tplc="12D0F558">
      <w:numFmt w:val="bullet"/>
      <w:lvlText w:val="•"/>
      <w:lvlJc w:val="left"/>
      <w:pPr>
        <w:ind w:left="1497" w:hanging="286"/>
      </w:pPr>
      <w:rPr>
        <w:rFonts w:hint="default"/>
        <w:lang w:val="it-IT" w:eastAsia="en-US" w:bidi="ar-SA"/>
      </w:rPr>
    </w:lvl>
    <w:lvl w:ilvl="2" w:tplc="E77280AE">
      <w:numFmt w:val="bullet"/>
      <w:lvlText w:val="•"/>
      <w:lvlJc w:val="left"/>
      <w:pPr>
        <w:ind w:left="2414" w:hanging="286"/>
      </w:pPr>
      <w:rPr>
        <w:rFonts w:hint="default"/>
        <w:lang w:val="it-IT" w:eastAsia="en-US" w:bidi="ar-SA"/>
      </w:rPr>
    </w:lvl>
    <w:lvl w:ilvl="3" w:tplc="03F4245A">
      <w:numFmt w:val="bullet"/>
      <w:lvlText w:val="•"/>
      <w:lvlJc w:val="left"/>
      <w:pPr>
        <w:ind w:left="3331" w:hanging="286"/>
      </w:pPr>
      <w:rPr>
        <w:rFonts w:hint="default"/>
        <w:lang w:val="it-IT" w:eastAsia="en-US" w:bidi="ar-SA"/>
      </w:rPr>
    </w:lvl>
    <w:lvl w:ilvl="4" w:tplc="FCC492B2">
      <w:numFmt w:val="bullet"/>
      <w:lvlText w:val="•"/>
      <w:lvlJc w:val="left"/>
      <w:pPr>
        <w:ind w:left="4248" w:hanging="286"/>
      </w:pPr>
      <w:rPr>
        <w:rFonts w:hint="default"/>
        <w:lang w:val="it-IT" w:eastAsia="en-US" w:bidi="ar-SA"/>
      </w:rPr>
    </w:lvl>
    <w:lvl w:ilvl="5" w:tplc="247CF35E">
      <w:numFmt w:val="bullet"/>
      <w:lvlText w:val="•"/>
      <w:lvlJc w:val="left"/>
      <w:pPr>
        <w:ind w:left="5165" w:hanging="286"/>
      </w:pPr>
      <w:rPr>
        <w:rFonts w:hint="default"/>
        <w:lang w:val="it-IT" w:eastAsia="en-US" w:bidi="ar-SA"/>
      </w:rPr>
    </w:lvl>
    <w:lvl w:ilvl="6" w:tplc="21E49008">
      <w:numFmt w:val="bullet"/>
      <w:lvlText w:val="•"/>
      <w:lvlJc w:val="left"/>
      <w:pPr>
        <w:ind w:left="6082" w:hanging="286"/>
      </w:pPr>
      <w:rPr>
        <w:rFonts w:hint="default"/>
        <w:lang w:val="it-IT" w:eastAsia="en-US" w:bidi="ar-SA"/>
      </w:rPr>
    </w:lvl>
    <w:lvl w:ilvl="7" w:tplc="2D1E5656">
      <w:numFmt w:val="bullet"/>
      <w:lvlText w:val="•"/>
      <w:lvlJc w:val="left"/>
      <w:pPr>
        <w:ind w:left="6999" w:hanging="286"/>
      </w:pPr>
      <w:rPr>
        <w:rFonts w:hint="default"/>
        <w:lang w:val="it-IT" w:eastAsia="en-US" w:bidi="ar-SA"/>
      </w:rPr>
    </w:lvl>
    <w:lvl w:ilvl="8" w:tplc="86C49444">
      <w:numFmt w:val="bullet"/>
      <w:lvlText w:val="•"/>
      <w:lvlJc w:val="left"/>
      <w:pPr>
        <w:ind w:left="7916" w:hanging="286"/>
      </w:pPr>
      <w:rPr>
        <w:rFonts w:hint="default"/>
        <w:lang w:val="it-IT" w:eastAsia="en-US" w:bidi="ar-SA"/>
      </w:rPr>
    </w:lvl>
  </w:abstractNum>
  <w:abstractNum w:abstractNumId="2" w15:restartNumberingAfterBreak="0">
    <w:nsid w:val="29C937B5"/>
    <w:multiLevelType w:val="hybridMultilevel"/>
    <w:tmpl w:val="B42A4580"/>
    <w:lvl w:ilvl="0" w:tplc="04100003">
      <w:start w:val="1"/>
      <w:numFmt w:val="bullet"/>
      <w:lvlText w:val="o"/>
      <w:lvlJc w:val="left"/>
      <w:pPr>
        <w:ind w:left="2000" w:hanging="360"/>
      </w:pPr>
      <w:rPr>
        <w:rFonts w:ascii="Courier New" w:hAnsi="Courier New" w:cs="Courier New" w:hint="default"/>
      </w:rPr>
    </w:lvl>
    <w:lvl w:ilvl="1" w:tplc="04100003" w:tentative="1">
      <w:start w:val="1"/>
      <w:numFmt w:val="bullet"/>
      <w:lvlText w:val="o"/>
      <w:lvlJc w:val="left"/>
      <w:pPr>
        <w:ind w:left="2720" w:hanging="360"/>
      </w:pPr>
      <w:rPr>
        <w:rFonts w:ascii="Courier New" w:hAnsi="Courier New" w:cs="Courier New" w:hint="default"/>
      </w:rPr>
    </w:lvl>
    <w:lvl w:ilvl="2" w:tplc="04100005" w:tentative="1">
      <w:start w:val="1"/>
      <w:numFmt w:val="bullet"/>
      <w:lvlText w:val=""/>
      <w:lvlJc w:val="left"/>
      <w:pPr>
        <w:ind w:left="3440" w:hanging="360"/>
      </w:pPr>
      <w:rPr>
        <w:rFonts w:ascii="Wingdings" w:hAnsi="Wingdings" w:hint="default"/>
      </w:rPr>
    </w:lvl>
    <w:lvl w:ilvl="3" w:tplc="04100001" w:tentative="1">
      <w:start w:val="1"/>
      <w:numFmt w:val="bullet"/>
      <w:lvlText w:val=""/>
      <w:lvlJc w:val="left"/>
      <w:pPr>
        <w:ind w:left="4160" w:hanging="360"/>
      </w:pPr>
      <w:rPr>
        <w:rFonts w:ascii="Symbol" w:hAnsi="Symbol" w:hint="default"/>
      </w:rPr>
    </w:lvl>
    <w:lvl w:ilvl="4" w:tplc="04100003" w:tentative="1">
      <w:start w:val="1"/>
      <w:numFmt w:val="bullet"/>
      <w:lvlText w:val="o"/>
      <w:lvlJc w:val="left"/>
      <w:pPr>
        <w:ind w:left="4880" w:hanging="360"/>
      </w:pPr>
      <w:rPr>
        <w:rFonts w:ascii="Courier New" w:hAnsi="Courier New" w:cs="Courier New" w:hint="default"/>
      </w:rPr>
    </w:lvl>
    <w:lvl w:ilvl="5" w:tplc="04100005" w:tentative="1">
      <w:start w:val="1"/>
      <w:numFmt w:val="bullet"/>
      <w:lvlText w:val=""/>
      <w:lvlJc w:val="left"/>
      <w:pPr>
        <w:ind w:left="5600" w:hanging="360"/>
      </w:pPr>
      <w:rPr>
        <w:rFonts w:ascii="Wingdings" w:hAnsi="Wingdings" w:hint="default"/>
      </w:rPr>
    </w:lvl>
    <w:lvl w:ilvl="6" w:tplc="04100001" w:tentative="1">
      <w:start w:val="1"/>
      <w:numFmt w:val="bullet"/>
      <w:lvlText w:val=""/>
      <w:lvlJc w:val="left"/>
      <w:pPr>
        <w:ind w:left="6320" w:hanging="360"/>
      </w:pPr>
      <w:rPr>
        <w:rFonts w:ascii="Symbol" w:hAnsi="Symbol" w:hint="default"/>
      </w:rPr>
    </w:lvl>
    <w:lvl w:ilvl="7" w:tplc="04100003" w:tentative="1">
      <w:start w:val="1"/>
      <w:numFmt w:val="bullet"/>
      <w:lvlText w:val="o"/>
      <w:lvlJc w:val="left"/>
      <w:pPr>
        <w:ind w:left="7040" w:hanging="360"/>
      </w:pPr>
      <w:rPr>
        <w:rFonts w:ascii="Courier New" w:hAnsi="Courier New" w:cs="Courier New" w:hint="default"/>
      </w:rPr>
    </w:lvl>
    <w:lvl w:ilvl="8" w:tplc="04100005" w:tentative="1">
      <w:start w:val="1"/>
      <w:numFmt w:val="bullet"/>
      <w:lvlText w:val=""/>
      <w:lvlJc w:val="left"/>
      <w:pPr>
        <w:ind w:left="7760" w:hanging="360"/>
      </w:pPr>
      <w:rPr>
        <w:rFonts w:ascii="Wingdings" w:hAnsi="Wingdings" w:hint="default"/>
      </w:rPr>
    </w:lvl>
  </w:abstractNum>
  <w:abstractNum w:abstractNumId="3" w15:restartNumberingAfterBreak="0">
    <w:nsid w:val="49E466AB"/>
    <w:multiLevelType w:val="hybridMultilevel"/>
    <w:tmpl w:val="961E91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64335E"/>
    <w:multiLevelType w:val="hybridMultilevel"/>
    <w:tmpl w:val="2932F24C"/>
    <w:lvl w:ilvl="0" w:tplc="292252D2">
      <w:start w:val="1"/>
      <w:numFmt w:val="bullet"/>
      <w:lvlText w:val="□"/>
      <w:lvlJc w:val="left"/>
      <w:pPr>
        <w:ind w:left="862" w:hanging="360"/>
      </w:pPr>
      <w:rPr>
        <w:rFonts w:ascii="Sylfaen" w:hAnsi="Sylfae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566B0884"/>
    <w:multiLevelType w:val="hybridMultilevel"/>
    <w:tmpl w:val="C51EAD20"/>
    <w:lvl w:ilvl="0" w:tplc="3DC8876C">
      <w:numFmt w:val="bullet"/>
      <w:lvlText w:val="❑"/>
      <w:lvlJc w:val="left"/>
      <w:pPr>
        <w:ind w:left="532" w:hanging="360"/>
      </w:pPr>
      <w:rPr>
        <w:rFonts w:ascii="PMingLiU-ExtB" w:eastAsia="PMingLiU-ExtB" w:hAnsi="PMingLiU-ExtB" w:cs="PMingLiU-ExtB" w:hint="default"/>
        <w:w w:val="89"/>
        <w:sz w:val="16"/>
        <w:szCs w:val="16"/>
        <w:lang w:val="it-IT" w:eastAsia="en-US" w:bidi="ar-SA"/>
      </w:rPr>
    </w:lvl>
    <w:lvl w:ilvl="1" w:tplc="C83E98D8">
      <w:numFmt w:val="bullet"/>
      <w:lvlText w:val="•"/>
      <w:lvlJc w:val="left"/>
      <w:pPr>
        <w:ind w:left="1508" w:hanging="360"/>
      </w:pPr>
      <w:rPr>
        <w:rFonts w:hint="default"/>
        <w:lang w:val="it-IT" w:eastAsia="en-US" w:bidi="ar-SA"/>
      </w:rPr>
    </w:lvl>
    <w:lvl w:ilvl="2" w:tplc="3AF8B026">
      <w:numFmt w:val="bullet"/>
      <w:lvlText w:val="•"/>
      <w:lvlJc w:val="left"/>
      <w:pPr>
        <w:ind w:left="2477" w:hanging="360"/>
      </w:pPr>
      <w:rPr>
        <w:rFonts w:hint="default"/>
        <w:lang w:val="it-IT" w:eastAsia="en-US" w:bidi="ar-SA"/>
      </w:rPr>
    </w:lvl>
    <w:lvl w:ilvl="3" w:tplc="32601448">
      <w:numFmt w:val="bullet"/>
      <w:lvlText w:val="•"/>
      <w:lvlJc w:val="left"/>
      <w:pPr>
        <w:ind w:left="3445" w:hanging="360"/>
      </w:pPr>
      <w:rPr>
        <w:rFonts w:hint="default"/>
        <w:lang w:val="it-IT" w:eastAsia="en-US" w:bidi="ar-SA"/>
      </w:rPr>
    </w:lvl>
    <w:lvl w:ilvl="4" w:tplc="6B3C46E4">
      <w:numFmt w:val="bullet"/>
      <w:lvlText w:val="•"/>
      <w:lvlJc w:val="left"/>
      <w:pPr>
        <w:ind w:left="4414" w:hanging="360"/>
      </w:pPr>
      <w:rPr>
        <w:rFonts w:hint="default"/>
        <w:lang w:val="it-IT" w:eastAsia="en-US" w:bidi="ar-SA"/>
      </w:rPr>
    </w:lvl>
    <w:lvl w:ilvl="5" w:tplc="1802687A">
      <w:numFmt w:val="bullet"/>
      <w:lvlText w:val="•"/>
      <w:lvlJc w:val="left"/>
      <w:pPr>
        <w:ind w:left="5383" w:hanging="360"/>
      </w:pPr>
      <w:rPr>
        <w:rFonts w:hint="default"/>
        <w:lang w:val="it-IT" w:eastAsia="en-US" w:bidi="ar-SA"/>
      </w:rPr>
    </w:lvl>
    <w:lvl w:ilvl="6" w:tplc="899A5AAE">
      <w:numFmt w:val="bullet"/>
      <w:lvlText w:val="•"/>
      <w:lvlJc w:val="left"/>
      <w:pPr>
        <w:ind w:left="6351" w:hanging="360"/>
      </w:pPr>
      <w:rPr>
        <w:rFonts w:hint="default"/>
        <w:lang w:val="it-IT" w:eastAsia="en-US" w:bidi="ar-SA"/>
      </w:rPr>
    </w:lvl>
    <w:lvl w:ilvl="7" w:tplc="4DFC40B2">
      <w:numFmt w:val="bullet"/>
      <w:lvlText w:val="•"/>
      <w:lvlJc w:val="left"/>
      <w:pPr>
        <w:ind w:left="7320" w:hanging="360"/>
      </w:pPr>
      <w:rPr>
        <w:rFonts w:hint="default"/>
        <w:lang w:val="it-IT" w:eastAsia="en-US" w:bidi="ar-SA"/>
      </w:rPr>
    </w:lvl>
    <w:lvl w:ilvl="8" w:tplc="790A1298">
      <w:numFmt w:val="bullet"/>
      <w:lvlText w:val="•"/>
      <w:lvlJc w:val="left"/>
      <w:pPr>
        <w:ind w:left="8289" w:hanging="360"/>
      </w:pPr>
      <w:rPr>
        <w:rFonts w:hint="default"/>
        <w:lang w:val="it-IT" w:eastAsia="en-US" w:bidi="ar-SA"/>
      </w:rPr>
    </w:lvl>
  </w:abstractNum>
  <w:abstractNum w:abstractNumId="6" w15:restartNumberingAfterBreak="0">
    <w:nsid w:val="67B42345"/>
    <w:multiLevelType w:val="hybridMultilevel"/>
    <w:tmpl w:val="A438A676"/>
    <w:lvl w:ilvl="0" w:tplc="84E85A22">
      <w:start w:val="1"/>
      <w:numFmt w:val="decimal"/>
      <w:lvlText w:val="(%1)"/>
      <w:lvlJc w:val="left"/>
      <w:pPr>
        <w:ind w:left="1020" w:hanging="706"/>
      </w:pPr>
      <w:rPr>
        <w:rFonts w:ascii="Times New Roman" w:eastAsia="Times New Roman" w:hAnsi="Times New Roman" w:cs="Times New Roman" w:hint="default"/>
        <w:b/>
        <w:bCs/>
        <w:i/>
        <w:iCs/>
        <w:spacing w:val="0"/>
        <w:w w:val="100"/>
        <w:sz w:val="22"/>
        <w:szCs w:val="22"/>
        <w:lang w:val="it-IT" w:eastAsia="en-US" w:bidi="ar-SA"/>
      </w:rPr>
    </w:lvl>
    <w:lvl w:ilvl="1" w:tplc="22FA563A">
      <w:numFmt w:val="bullet"/>
      <w:lvlText w:val="•"/>
      <w:lvlJc w:val="left"/>
      <w:pPr>
        <w:ind w:left="1940" w:hanging="706"/>
      </w:pPr>
      <w:rPr>
        <w:rFonts w:hint="default"/>
        <w:lang w:val="it-IT" w:eastAsia="en-US" w:bidi="ar-SA"/>
      </w:rPr>
    </w:lvl>
    <w:lvl w:ilvl="2" w:tplc="6AA26646">
      <w:numFmt w:val="bullet"/>
      <w:lvlText w:val="•"/>
      <w:lvlJc w:val="left"/>
      <w:pPr>
        <w:ind w:left="2861" w:hanging="706"/>
      </w:pPr>
      <w:rPr>
        <w:rFonts w:hint="default"/>
        <w:lang w:val="it-IT" w:eastAsia="en-US" w:bidi="ar-SA"/>
      </w:rPr>
    </w:lvl>
    <w:lvl w:ilvl="3" w:tplc="E524244E">
      <w:numFmt w:val="bullet"/>
      <w:lvlText w:val="•"/>
      <w:lvlJc w:val="left"/>
      <w:pPr>
        <w:ind w:left="3781" w:hanging="706"/>
      </w:pPr>
      <w:rPr>
        <w:rFonts w:hint="default"/>
        <w:lang w:val="it-IT" w:eastAsia="en-US" w:bidi="ar-SA"/>
      </w:rPr>
    </w:lvl>
    <w:lvl w:ilvl="4" w:tplc="10FA9060">
      <w:numFmt w:val="bullet"/>
      <w:lvlText w:val="•"/>
      <w:lvlJc w:val="left"/>
      <w:pPr>
        <w:ind w:left="4702" w:hanging="706"/>
      </w:pPr>
      <w:rPr>
        <w:rFonts w:hint="default"/>
        <w:lang w:val="it-IT" w:eastAsia="en-US" w:bidi="ar-SA"/>
      </w:rPr>
    </w:lvl>
    <w:lvl w:ilvl="5" w:tplc="436620FC">
      <w:numFmt w:val="bullet"/>
      <w:lvlText w:val="•"/>
      <w:lvlJc w:val="left"/>
      <w:pPr>
        <w:ind w:left="5623" w:hanging="706"/>
      </w:pPr>
      <w:rPr>
        <w:rFonts w:hint="default"/>
        <w:lang w:val="it-IT" w:eastAsia="en-US" w:bidi="ar-SA"/>
      </w:rPr>
    </w:lvl>
    <w:lvl w:ilvl="6" w:tplc="C0C00A7E">
      <w:numFmt w:val="bullet"/>
      <w:lvlText w:val="•"/>
      <w:lvlJc w:val="left"/>
      <w:pPr>
        <w:ind w:left="6543" w:hanging="706"/>
      </w:pPr>
      <w:rPr>
        <w:rFonts w:hint="default"/>
        <w:lang w:val="it-IT" w:eastAsia="en-US" w:bidi="ar-SA"/>
      </w:rPr>
    </w:lvl>
    <w:lvl w:ilvl="7" w:tplc="CC124E42">
      <w:numFmt w:val="bullet"/>
      <w:lvlText w:val="•"/>
      <w:lvlJc w:val="left"/>
      <w:pPr>
        <w:ind w:left="7464" w:hanging="706"/>
      </w:pPr>
      <w:rPr>
        <w:rFonts w:hint="default"/>
        <w:lang w:val="it-IT" w:eastAsia="en-US" w:bidi="ar-SA"/>
      </w:rPr>
    </w:lvl>
    <w:lvl w:ilvl="8" w:tplc="B254E55C">
      <w:numFmt w:val="bullet"/>
      <w:lvlText w:val="•"/>
      <w:lvlJc w:val="left"/>
      <w:pPr>
        <w:ind w:left="8385" w:hanging="706"/>
      </w:pPr>
      <w:rPr>
        <w:rFonts w:hint="default"/>
        <w:lang w:val="it-IT" w:eastAsia="en-US" w:bidi="ar-SA"/>
      </w:rPr>
    </w:lvl>
  </w:abstractNum>
  <w:abstractNum w:abstractNumId="7" w15:restartNumberingAfterBreak="0">
    <w:nsid w:val="785535EB"/>
    <w:multiLevelType w:val="hybridMultilevel"/>
    <w:tmpl w:val="89A64D20"/>
    <w:lvl w:ilvl="0" w:tplc="2BF83BFA">
      <w:numFmt w:val="bullet"/>
      <w:lvlText w:val="□"/>
      <w:lvlJc w:val="left"/>
      <w:pPr>
        <w:ind w:left="600" w:hanging="408"/>
      </w:pPr>
      <w:rPr>
        <w:rFonts w:ascii="Times New Roman" w:eastAsia="Times New Roman" w:hAnsi="Times New Roman" w:cs="Times New Roman" w:hint="default"/>
        <w:w w:val="100"/>
        <w:sz w:val="28"/>
        <w:szCs w:val="28"/>
        <w:lang w:val="it-IT" w:eastAsia="en-US" w:bidi="ar-SA"/>
      </w:rPr>
    </w:lvl>
    <w:lvl w:ilvl="1" w:tplc="32B6CB2A">
      <w:numFmt w:val="bullet"/>
      <w:lvlText w:val="•"/>
      <w:lvlJc w:val="left"/>
      <w:pPr>
        <w:ind w:left="1562" w:hanging="408"/>
      </w:pPr>
      <w:rPr>
        <w:rFonts w:hint="default"/>
        <w:lang w:val="it-IT" w:eastAsia="en-US" w:bidi="ar-SA"/>
      </w:rPr>
    </w:lvl>
    <w:lvl w:ilvl="2" w:tplc="7DFCCBB8">
      <w:numFmt w:val="bullet"/>
      <w:lvlText w:val="•"/>
      <w:lvlJc w:val="left"/>
      <w:pPr>
        <w:ind w:left="2525" w:hanging="408"/>
      </w:pPr>
      <w:rPr>
        <w:rFonts w:hint="default"/>
        <w:lang w:val="it-IT" w:eastAsia="en-US" w:bidi="ar-SA"/>
      </w:rPr>
    </w:lvl>
    <w:lvl w:ilvl="3" w:tplc="DC309B04">
      <w:numFmt w:val="bullet"/>
      <w:lvlText w:val="•"/>
      <w:lvlJc w:val="left"/>
      <w:pPr>
        <w:ind w:left="3487" w:hanging="408"/>
      </w:pPr>
      <w:rPr>
        <w:rFonts w:hint="default"/>
        <w:lang w:val="it-IT" w:eastAsia="en-US" w:bidi="ar-SA"/>
      </w:rPr>
    </w:lvl>
    <w:lvl w:ilvl="4" w:tplc="5F909204">
      <w:numFmt w:val="bullet"/>
      <w:lvlText w:val="•"/>
      <w:lvlJc w:val="left"/>
      <w:pPr>
        <w:ind w:left="4450" w:hanging="408"/>
      </w:pPr>
      <w:rPr>
        <w:rFonts w:hint="default"/>
        <w:lang w:val="it-IT" w:eastAsia="en-US" w:bidi="ar-SA"/>
      </w:rPr>
    </w:lvl>
    <w:lvl w:ilvl="5" w:tplc="2B12A954">
      <w:numFmt w:val="bullet"/>
      <w:lvlText w:val="•"/>
      <w:lvlJc w:val="left"/>
      <w:pPr>
        <w:ind w:left="5413" w:hanging="408"/>
      </w:pPr>
      <w:rPr>
        <w:rFonts w:hint="default"/>
        <w:lang w:val="it-IT" w:eastAsia="en-US" w:bidi="ar-SA"/>
      </w:rPr>
    </w:lvl>
    <w:lvl w:ilvl="6" w:tplc="AA0C00D4">
      <w:numFmt w:val="bullet"/>
      <w:lvlText w:val="•"/>
      <w:lvlJc w:val="left"/>
      <w:pPr>
        <w:ind w:left="6375" w:hanging="408"/>
      </w:pPr>
      <w:rPr>
        <w:rFonts w:hint="default"/>
        <w:lang w:val="it-IT" w:eastAsia="en-US" w:bidi="ar-SA"/>
      </w:rPr>
    </w:lvl>
    <w:lvl w:ilvl="7" w:tplc="2450975A">
      <w:numFmt w:val="bullet"/>
      <w:lvlText w:val="•"/>
      <w:lvlJc w:val="left"/>
      <w:pPr>
        <w:ind w:left="7338" w:hanging="408"/>
      </w:pPr>
      <w:rPr>
        <w:rFonts w:hint="default"/>
        <w:lang w:val="it-IT" w:eastAsia="en-US" w:bidi="ar-SA"/>
      </w:rPr>
    </w:lvl>
    <w:lvl w:ilvl="8" w:tplc="D1BCB9EA">
      <w:numFmt w:val="bullet"/>
      <w:lvlText w:val="•"/>
      <w:lvlJc w:val="left"/>
      <w:pPr>
        <w:ind w:left="8301" w:hanging="408"/>
      </w:pPr>
      <w:rPr>
        <w:rFonts w:hint="default"/>
        <w:lang w:val="it-IT" w:eastAsia="en-US" w:bidi="ar-SA"/>
      </w:rPr>
    </w:lvl>
  </w:abstractNum>
  <w:num w:numId="1" w16cid:durableId="292951195">
    <w:abstractNumId w:val="6"/>
  </w:num>
  <w:num w:numId="2" w16cid:durableId="1315640313">
    <w:abstractNumId w:val="1"/>
  </w:num>
  <w:num w:numId="3" w16cid:durableId="1729458004">
    <w:abstractNumId w:val="0"/>
  </w:num>
  <w:num w:numId="4" w16cid:durableId="2124764413">
    <w:abstractNumId w:val="7"/>
  </w:num>
  <w:num w:numId="5" w16cid:durableId="746197749">
    <w:abstractNumId w:val="5"/>
  </w:num>
  <w:num w:numId="6" w16cid:durableId="618294166">
    <w:abstractNumId w:val="2"/>
  </w:num>
  <w:num w:numId="7" w16cid:durableId="216359355">
    <w:abstractNumId w:val="3"/>
  </w:num>
  <w:num w:numId="8" w16cid:durableId="12277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style="mso-position-horizontal-relative:page" fill="f" fillcolor="white">
      <v:fill color="white" on="f"/>
      <v:stroke weight=".48pt"/>
      <v:textbox inset="0,0,0,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8F"/>
    <w:rsid w:val="0001084D"/>
    <w:rsid w:val="000353F7"/>
    <w:rsid w:val="00063BB9"/>
    <w:rsid w:val="000D02F9"/>
    <w:rsid w:val="001116F7"/>
    <w:rsid w:val="00124007"/>
    <w:rsid w:val="00152A16"/>
    <w:rsid w:val="00181DC2"/>
    <w:rsid w:val="001E0462"/>
    <w:rsid w:val="00203814"/>
    <w:rsid w:val="002169ED"/>
    <w:rsid w:val="002960E9"/>
    <w:rsid w:val="00297ADD"/>
    <w:rsid w:val="002A00D3"/>
    <w:rsid w:val="002A57BC"/>
    <w:rsid w:val="002A5EBC"/>
    <w:rsid w:val="002D6982"/>
    <w:rsid w:val="00326A2F"/>
    <w:rsid w:val="00390012"/>
    <w:rsid w:val="003D1857"/>
    <w:rsid w:val="00401619"/>
    <w:rsid w:val="00453D5D"/>
    <w:rsid w:val="00455F65"/>
    <w:rsid w:val="00466954"/>
    <w:rsid w:val="004A1C1C"/>
    <w:rsid w:val="004B4C13"/>
    <w:rsid w:val="004B72D1"/>
    <w:rsid w:val="004E3B6C"/>
    <w:rsid w:val="004F41E3"/>
    <w:rsid w:val="005042B1"/>
    <w:rsid w:val="00511C77"/>
    <w:rsid w:val="005134A7"/>
    <w:rsid w:val="0052544A"/>
    <w:rsid w:val="005276C3"/>
    <w:rsid w:val="00536A73"/>
    <w:rsid w:val="005C4457"/>
    <w:rsid w:val="0062488C"/>
    <w:rsid w:val="00633845"/>
    <w:rsid w:val="0063750C"/>
    <w:rsid w:val="00696C4F"/>
    <w:rsid w:val="006B11B5"/>
    <w:rsid w:val="006B6225"/>
    <w:rsid w:val="006F75B4"/>
    <w:rsid w:val="00725727"/>
    <w:rsid w:val="007573E1"/>
    <w:rsid w:val="00764764"/>
    <w:rsid w:val="00784066"/>
    <w:rsid w:val="007B6B9E"/>
    <w:rsid w:val="007D5565"/>
    <w:rsid w:val="007F733F"/>
    <w:rsid w:val="00812D18"/>
    <w:rsid w:val="00814B66"/>
    <w:rsid w:val="008529BA"/>
    <w:rsid w:val="0085408F"/>
    <w:rsid w:val="0088217B"/>
    <w:rsid w:val="00935750"/>
    <w:rsid w:val="009E5127"/>
    <w:rsid w:val="00A55D60"/>
    <w:rsid w:val="00AA6A92"/>
    <w:rsid w:val="00B071BE"/>
    <w:rsid w:val="00B118B9"/>
    <w:rsid w:val="00B34081"/>
    <w:rsid w:val="00B35C5A"/>
    <w:rsid w:val="00B76047"/>
    <w:rsid w:val="00B833F1"/>
    <w:rsid w:val="00B93CC9"/>
    <w:rsid w:val="00BE7152"/>
    <w:rsid w:val="00BF3E6C"/>
    <w:rsid w:val="00C25986"/>
    <w:rsid w:val="00C87F11"/>
    <w:rsid w:val="00C94AB3"/>
    <w:rsid w:val="00CE6AC4"/>
    <w:rsid w:val="00CF7BC7"/>
    <w:rsid w:val="00D21908"/>
    <w:rsid w:val="00D242B1"/>
    <w:rsid w:val="00D64DB4"/>
    <w:rsid w:val="00DC2E98"/>
    <w:rsid w:val="00DE520C"/>
    <w:rsid w:val="00E23541"/>
    <w:rsid w:val="00E235AC"/>
    <w:rsid w:val="00E34541"/>
    <w:rsid w:val="00E64854"/>
    <w:rsid w:val="00E8002A"/>
    <w:rsid w:val="00EB40ED"/>
    <w:rsid w:val="00F82576"/>
    <w:rsid w:val="00F86490"/>
    <w:rsid w:val="00F8722D"/>
    <w:rsid w:val="00FA6E66"/>
    <w:rsid w:val="00FB105D"/>
    <w:rsid w:val="00FB70FC"/>
    <w:rsid w:val="00FF0D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fill="f" fillcolor="white">
      <v:fill color="white" on="f"/>
      <v:stroke weight=".48pt"/>
      <v:textbox inset="0,0,0,0"/>
    </o:shapedefaults>
    <o:shapelayout v:ext="edit">
      <o:idmap v:ext="edit" data="2"/>
    </o:shapelayout>
  </w:shapeDefaults>
  <w:decimalSymbol w:val=","/>
  <w:listSeparator w:val=";"/>
  <w14:docId w14:val="729A14F2"/>
  <w15:docId w15:val="{071236C4-D26A-4DD5-870F-9AE08D35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72"/>
      <w:outlineLvl w:val="0"/>
    </w:pPr>
    <w:rPr>
      <w:b/>
      <w:bCs/>
      <w:sz w:val="28"/>
      <w:szCs w:val="28"/>
    </w:rPr>
  </w:style>
  <w:style w:type="paragraph" w:styleId="Titolo2">
    <w:name w:val="heading 2"/>
    <w:basedOn w:val="Normale"/>
    <w:uiPriority w:val="9"/>
    <w:unhideWhenUsed/>
    <w:qFormat/>
    <w:pPr>
      <w:spacing w:before="90"/>
      <w:jc w:val="center"/>
      <w:outlineLvl w:val="1"/>
    </w:pPr>
    <w:rPr>
      <w:b/>
      <w:bCs/>
      <w:sz w:val="24"/>
      <w:szCs w:val="24"/>
      <w:u w:val="single" w:color="000000"/>
    </w:rPr>
  </w:style>
  <w:style w:type="paragraph" w:styleId="Titolo3">
    <w:name w:val="heading 3"/>
    <w:basedOn w:val="Normale"/>
    <w:uiPriority w:val="9"/>
    <w:unhideWhenUsed/>
    <w:qFormat/>
    <w:pPr>
      <w:ind w:left="573"/>
      <w:outlineLvl w:val="2"/>
    </w:pPr>
    <w:rPr>
      <w:sz w:val="24"/>
      <w:szCs w:val="24"/>
    </w:rPr>
  </w:style>
  <w:style w:type="paragraph" w:styleId="Titolo4">
    <w:name w:val="heading 4"/>
    <w:basedOn w:val="Normale"/>
    <w:uiPriority w:val="9"/>
    <w:unhideWhenUsed/>
    <w:qFormat/>
    <w:pPr>
      <w:spacing w:before="91"/>
      <w:ind w:left="172"/>
      <w:outlineLvl w:val="3"/>
    </w:pPr>
    <w:rPr>
      <w:sz w:val="20"/>
      <w:szCs w:val="20"/>
    </w:rPr>
  </w:style>
  <w:style w:type="paragraph" w:styleId="Titolo5">
    <w:name w:val="heading 5"/>
    <w:basedOn w:val="Normale"/>
    <w:uiPriority w:val="9"/>
    <w:unhideWhenUsed/>
    <w:qFormat/>
    <w:pPr>
      <w:ind w:left="172"/>
      <w:outlineLvl w:val="4"/>
    </w:pPr>
    <w:rPr>
      <w:rFonts w:ascii="Arial" w:eastAsia="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i/>
      <w:iCs/>
      <w:sz w:val="16"/>
      <w:szCs w:val="16"/>
    </w:rPr>
  </w:style>
  <w:style w:type="paragraph" w:styleId="Paragrafoelenco">
    <w:name w:val="List Paragraph"/>
    <w:basedOn w:val="Normale"/>
    <w:uiPriority w:val="1"/>
    <w:qFormat/>
    <w:pPr>
      <w:ind w:left="878" w:right="410" w:hanging="70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D1857"/>
    <w:pPr>
      <w:tabs>
        <w:tab w:val="center" w:pos="4819"/>
        <w:tab w:val="right" w:pos="9638"/>
      </w:tabs>
    </w:pPr>
  </w:style>
  <w:style w:type="character" w:customStyle="1" w:styleId="IntestazioneCarattere">
    <w:name w:val="Intestazione Carattere"/>
    <w:basedOn w:val="Carpredefinitoparagrafo"/>
    <w:link w:val="Intestazione"/>
    <w:uiPriority w:val="99"/>
    <w:rsid w:val="003D185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D1857"/>
    <w:pPr>
      <w:tabs>
        <w:tab w:val="center" w:pos="4819"/>
        <w:tab w:val="right" w:pos="9638"/>
      </w:tabs>
    </w:pPr>
  </w:style>
  <w:style w:type="character" w:customStyle="1" w:styleId="PidipaginaCarattere">
    <w:name w:val="Piè di pagina Carattere"/>
    <w:basedOn w:val="Carpredefinitoparagrafo"/>
    <w:link w:val="Pidipagina"/>
    <w:uiPriority w:val="99"/>
    <w:rsid w:val="003D1857"/>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DE520C"/>
    <w:rPr>
      <w:color w:val="0000FF" w:themeColor="hyperlink"/>
      <w:u w:val="single"/>
    </w:rPr>
  </w:style>
  <w:style w:type="character" w:customStyle="1" w:styleId="Menzionenonrisolta1">
    <w:name w:val="Menzione non risolta1"/>
    <w:basedOn w:val="Carpredefinitoparagrafo"/>
    <w:uiPriority w:val="99"/>
    <w:semiHidden/>
    <w:unhideWhenUsed/>
    <w:rsid w:val="00DE520C"/>
    <w:rPr>
      <w:color w:val="605E5C"/>
      <w:shd w:val="clear" w:color="auto" w:fill="E1DFDD"/>
    </w:rPr>
  </w:style>
  <w:style w:type="paragraph" w:styleId="Testofumetto">
    <w:name w:val="Balloon Text"/>
    <w:basedOn w:val="Normale"/>
    <w:link w:val="TestofumettoCarattere"/>
    <w:uiPriority w:val="99"/>
    <w:semiHidden/>
    <w:unhideWhenUsed/>
    <w:rsid w:val="008529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29BA"/>
    <w:rPr>
      <w:rFonts w:ascii="Tahoma" w:eastAsia="Times New Roman" w:hAnsi="Tahoma" w:cs="Tahoma"/>
      <w:sz w:val="16"/>
      <w:szCs w:val="16"/>
      <w:lang w:val="it-IT"/>
    </w:rPr>
  </w:style>
  <w:style w:type="paragraph" w:customStyle="1" w:styleId="Default">
    <w:name w:val="Default"/>
    <w:rsid w:val="00297ADD"/>
    <w:pPr>
      <w:widowControl/>
      <w:adjustRightInd w:val="0"/>
    </w:pPr>
    <w:rPr>
      <w:rFonts w:ascii="Times New Roman" w:hAnsi="Times New Roman" w:cs="Times New Roman"/>
      <w:color w:val="000000"/>
      <w:sz w:val="24"/>
      <w:szCs w:val="24"/>
      <w:lang w:val="it-IT"/>
    </w:rPr>
  </w:style>
  <w:style w:type="character" w:styleId="Menzionenonrisolta">
    <w:name w:val="Unresolved Mention"/>
    <w:basedOn w:val="Carpredefinitoparagrafo"/>
    <w:uiPriority w:val="99"/>
    <w:semiHidden/>
    <w:unhideWhenUsed/>
    <w:rsid w:val="00E34541"/>
    <w:rPr>
      <w:color w:val="605E5C"/>
      <w:shd w:val="clear" w:color="auto" w:fill="E1DFDD"/>
    </w:rPr>
  </w:style>
  <w:style w:type="character" w:styleId="Collegamentovisitato">
    <w:name w:val="FollowedHyperlink"/>
    <w:basedOn w:val="Carpredefinitoparagrafo"/>
    <w:uiPriority w:val="99"/>
    <w:semiHidden/>
    <w:unhideWhenUsed/>
    <w:rsid w:val="00E345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4819">
      <w:bodyDiv w:val="1"/>
      <w:marLeft w:val="0"/>
      <w:marRight w:val="0"/>
      <w:marTop w:val="0"/>
      <w:marBottom w:val="0"/>
      <w:divBdr>
        <w:top w:val="none" w:sz="0" w:space="0" w:color="auto"/>
        <w:left w:val="none" w:sz="0" w:space="0" w:color="auto"/>
        <w:bottom w:val="none" w:sz="0" w:space="0" w:color="auto"/>
        <w:right w:val="none" w:sz="0" w:space="0" w:color="auto"/>
      </w:divBdr>
    </w:div>
    <w:div w:id="683433176">
      <w:bodyDiv w:val="1"/>
      <w:marLeft w:val="0"/>
      <w:marRight w:val="0"/>
      <w:marTop w:val="0"/>
      <w:marBottom w:val="0"/>
      <w:divBdr>
        <w:top w:val="none" w:sz="0" w:space="0" w:color="auto"/>
        <w:left w:val="none" w:sz="0" w:space="0" w:color="auto"/>
        <w:bottom w:val="none" w:sz="0" w:space="0" w:color="auto"/>
        <w:right w:val="none" w:sz="0" w:space="0" w:color="auto"/>
      </w:divBdr>
    </w:div>
    <w:div w:id="1017778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ributi.tari@comune.molfetta.b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nestobarbone@gmail.com" TargetMode="External"/><Relationship Id="rId5" Type="http://schemas.openxmlformats.org/officeDocument/2006/relationships/footnotes" Target="footnotes.xml"/><Relationship Id="rId15" Type="http://schemas.openxmlformats.org/officeDocument/2006/relationships/hyperlink" Target="https://www.comune.molfetta.ba.it/sezione-informazioni/utilita/elenco-banner/item/tari-tassa-sui-rifiuti-anno-2022-documento-sulla-trasparenza" TargetMode="External"/><Relationship Id="rId10" Type="http://schemas.openxmlformats.org/officeDocument/2006/relationships/hyperlink" Target="mailto:tributi.tari@comune.molfetta.ba.it" TargetMode="External"/><Relationship Id="rId4" Type="http://schemas.openxmlformats.org/officeDocument/2006/relationships/webSettings" Target="webSettings.xml"/><Relationship Id="rId9" Type="http://schemas.openxmlformats.org/officeDocument/2006/relationships/hyperlink" Target="mailto:tributi.tari@cert.comune.molfetta.ba.it%20" TargetMode="External"/><Relationship Id="rId14" Type="http://schemas.openxmlformats.org/officeDocument/2006/relationships/hyperlink" Target="mailto:tributi.tari@comune.molfetta.ba.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comune.molfetta.ba.it/" TargetMode="External"/><Relationship Id="rId1" Type="http://schemas.openxmlformats.org/officeDocument/2006/relationships/hyperlink" Target="https://www.comune.molfetta.b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9365</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Microsoft Word - Modello di dichiarazione per utenze domestiche v8 23_05_2022.doc</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di dichiarazione per utenze domestiche v8 23_05_2022.doc</dc:title>
  <dc:creator>u216590</dc:creator>
  <cp:lastModifiedBy>Guseppe Cappelluti</cp:lastModifiedBy>
  <cp:revision>6</cp:revision>
  <cp:lastPrinted>2023-01-05T15:10:00Z</cp:lastPrinted>
  <dcterms:created xsi:type="dcterms:W3CDTF">2023-01-09T12:03:00Z</dcterms:created>
  <dcterms:modified xsi:type="dcterms:W3CDTF">2023-05-31T08:22:00Z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LastSaved">
    <vt:filetime>2022-11-29T00:00:00Z</vt:filetime>
  </property>
</Properties>
</file>