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39736" w14:textId="77777777" w:rsidR="00F55E79" w:rsidRDefault="001377BB">
      <w:pPr>
        <w:pStyle w:val="Corpotesto"/>
        <w:ind w:left="4567"/>
        <w:rPr>
          <w:sz w:val="20"/>
        </w:rPr>
      </w:pPr>
      <w:r>
        <w:rPr>
          <w:noProof/>
          <w:sz w:val="20"/>
          <w:lang w:eastAsia="it-IT"/>
        </w:rPr>
        <w:drawing>
          <wp:inline distT="0" distB="0" distL="0" distR="0" wp14:anchorId="7A4B91C2" wp14:editId="4023CAD8">
            <wp:extent cx="464718" cy="81762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4718" cy="817626"/>
                    </a:xfrm>
                    <a:prstGeom prst="rect">
                      <a:avLst/>
                    </a:prstGeom>
                  </pic:spPr>
                </pic:pic>
              </a:graphicData>
            </a:graphic>
          </wp:inline>
        </w:drawing>
      </w:r>
    </w:p>
    <w:p w14:paraId="729CA365" w14:textId="77777777" w:rsidR="00F55E79" w:rsidRDefault="00F55E79">
      <w:pPr>
        <w:pStyle w:val="Corpotesto"/>
        <w:spacing w:before="9"/>
        <w:rPr>
          <w:sz w:val="10"/>
        </w:rPr>
      </w:pPr>
    </w:p>
    <w:p w14:paraId="7E353D0B" w14:textId="77777777" w:rsidR="00F55E79" w:rsidRDefault="001377BB">
      <w:pPr>
        <w:spacing w:before="94" w:line="183" w:lineRule="exact"/>
        <w:ind w:left="1140" w:right="1136"/>
        <w:jc w:val="center"/>
        <w:rPr>
          <w:sz w:val="16"/>
        </w:rPr>
      </w:pPr>
      <w:r>
        <w:rPr>
          <w:sz w:val="16"/>
        </w:rPr>
        <w:t>CITTA’</w:t>
      </w:r>
      <w:r>
        <w:rPr>
          <w:spacing w:val="-1"/>
          <w:sz w:val="16"/>
        </w:rPr>
        <w:t xml:space="preserve"> </w:t>
      </w:r>
      <w:r>
        <w:rPr>
          <w:sz w:val="16"/>
        </w:rPr>
        <w:t>METROPOLITANA</w:t>
      </w:r>
      <w:r>
        <w:rPr>
          <w:spacing w:val="-3"/>
          <w:sz w:val="16"/>
        </w:rPr>
        <w:t xml:space="preserve"> </w:t>
      </w:r>
      <w:r>
        <w:rPr>
          <w:sz w:val="16"/>
        </w:rPr>
        <w:t>DI</w:t>
      </w:r>
      <w:r>
        <w:rPr>
          <w:spacing w:val="-3"/>
          <w:sz w:val="16"/>
        </w:rPr>
        <w:t xml:space="preserve"> </w:t>
      </w:r>
      <w:r>
        <w:rPr>
          <w:sz w:val="16"/>
        </w:rPr>
        <w:t>BARI</w:t>
      </w:r>
    </w:p>
    <w:p w14:paraId="5B73C9CD" w14:textId="77777777" w:rsidR="00F55E79" w:rsidRDefault="001377BB">
      <w:pPr>
        <w:spacing w:line="205" w:lineRule="exact"/>
        <w:ind w:left="1137" w:right="1137"/>
        <w:jc w:val="center"/>
        <w:rPr>
          <w:sz w:val="18"/>
        </w:rPr>
      </w:pPr>
      <w:r>
        <w:rPr>
          <w:sz w:val="18"/>
        </w:rPr>
        <w:t>1°</w:t>
      </w:r>
      <w:r>
        <w:rPr>
          <w:spacing w:val="-5"/>
          <w:sz w:val="18"/>
        </w:rPr>
        <w:t xml:space="preserve"> </w:t>
      </w:r>
      <w:r>
        <w:rPr>
          <w:sz w:val="18"/>
        </w:rPr>
        <w:t>SETTORE-SERVIZI</w:t>
      </w:r>
      <w:r>
        <w:rPr>
          <w:spacing w:val="-4"/>
          <w:sz w:val="18"/>
        </w:rPr>
        <w:t xml:space="preserve"> </w:t>
      </w:r>
      <w:r>
        <w:rPr>
          <w:sz w:val="18"/>
        </w:rPr>
        <w:t>FINANZIARI</w:t>
      </w:r>
      <w:r>
        <w:rPr>
          <w:spacing w:val="-3"/>
          <w:sz w:val="18"/>
        </w:rPr>
        <w:t xml:space="preserve"> </w:t>
      </w:r>
      <w:r>
        <w:rPr>
          <w:sz w:val="18"/>
        </w:rPr>
        <w:t>E</w:t>
      </w:r>
      <w:r>
        <w:rPr>
          <w:spacing w:val="-2"/>
          <w:sz w:val="18"/>
        </w:rPr>
        <w:t xml:space="preserve"> </w:t>
      </w:r>
      <w:r>
        <w:rPr>
          <w:sz w:val="18"/>
        </w:rPr>
        <w:t>ISTITUZIONALI</w:t>
      </w:r>
    </w:p>
    <w:p w14:paraId="0411B297" w14:textId="77777777" w:rsidR="00F55E79" w:rsidRDefault="003C2B91">
      <w:pPr>
        <w:pStyle w:val="Corpotesto"/>
        <w:spacing w:line="274" w:lineRule="exact"/>
        <w:ind w:left="1137" w:right="1137"/>
        <w:jc w:val="center"/>
      </w:pPr>
      <w:r>
        <w:t>AREA</w:t>
      </w:r>
      <w:r w:rsidR="001377BB">
        <w:rPr>
          <w:spacing w:val="-3"/>
        </w:rPr>
        <w:t xml:space="preserve"> </w:t>
      </w:r>
      <w:r w:rsidR="001377BB">
        <w:t>FISCALITA’</w:t>
      </w:r>
      <w:r w:rsidR="001377BB">
        <w:rPr>
          <w:spacing w:val="-4"/>
        </w:rPr>
        <w:t xml:space="preserve"> </w:t>
      </w:r>
      <w:r w:rsidR="001377BB">
        <w:t>LOCALE</w:t>
      </w:r>
    </w:p>
    <w:p w14:paraId="489DBE56" w14:textId="77777777" w:rsidR="00032B9E" w:rsidRDefault="00032B9E">
      <w:pPr>
        <w:pStyle w:val="Corpotesto"/>
        <w:spacing w:line="274" w:lineRule="exact"/>
        <w:ind w:left="1137" w:right="1137"/>
        <w:jc w:val="center"/>
      </w:pPr>
    </w:p>
    <w:p w14:paraId="6F281EE4" w14:textId="71360C62" w:rsidR="00C31FC6" w:rsidRDefault="00C31FC6" w:rsidP="00C31FC6">
      <w:pPr>
        <w:pStyle w:val="Titolo"/>
        <w:ind w:right="-7" w:hanging="1140"/>
      </w:pPr>
      <w:r>
        <w:t>DOCUMENTO SULLA TRASPARENZA</w:t>
      </w:r>
    </w:p>
    <w:p w14:paraId="35FCFAA9" w14:textId="12E48C0A" w:rsidR="00F55E79" w:rsidRDefault="00C31FC6">
      <w:pPr>
        <w:pStyle w:val="Titolo"/>
      </w:pPr>
      <w:r>
        <w:t>TARI</w:t>
      </w:r>
      <w:r w:rsidR="001377BB">
        <w:rPr>
          <w:spacing w:val="-2"/>
        </w:rPr>
        <w:t xml:space="preserve"> </w:t>
      </w:r>
      <w:r w:rsidR="003C2B91">
        <w:t>202</w:t>
      </w:r>
      <w:r w:rsidR="00FF5AA4">
        <w:t>5</w:t>
      </w:r>
    </w:p>
    <w:p w14:paraId="4528FAE3" w14:textId="77777777" w:rsidR="00033E37" w:rsidRDefault="00033E37">
      <w:pPr>
        <w:spacing w:before="1"/>
        <w:ind w:left="1140" w:right="1134"/>
        <w:jc w:val="center"/>
        <w:rPr>
          <w:b/>
          <w:sz w:val="24"/>
        </w:rPr>
      </w:pPr>
    </w:p>
    <w:p w14:paraId="502DB9F8" w14:textId="77777777" w:rsidR="00F55E79" w:rsidRDefault="001377BB">
      <w:pPr>
        <w:spacing w:before="1"/>
        <w:ind w:left="1140" w:right="1134"/>
        <w:jc w:val="center"/>
        <w:rPr>
          <w:b/>
          <w:sz w:val="24"/>
        </w:rPr>
      </w:pPr>
      <w:r>
        <w:rPr>
          <w:b/>
          <w:sz w:val="24"/>
        </w:rPr>
        <w:t>SERVIZIO GESTIONE TARIFFE E RAPPORTI CON GLI UTENTI</w:t>
      </w:r>
      <w:r>
        <w:rPr>
          <w:b/>
          <w:spacing w:val="-57"/>
          <w:sz w:val="24"/>
        </w:rPr>
        <w:t xml:space="preserve"> </w:t>
      </w:r>
      <w:r>
        <w:rPr>
          <w:b/>
          <w:sz w:val="24"/>
        </w:rPr>
        <w:t>DELIBERA</w:t>
      </w:r>
      <w:r>
        <w:rPr>
          <w:b/>
          <w:spacing w:val="-2"/>
          <w:sz w:val="24"/>
        </w:rPr>
        <w:t xml:space="preserve"> </w:t>
      </w:r>
      <w:r>
        <w:rPr>
          <w:b/>
          <w:sz w:val="24"/>
        </w:rPr>
        <w:t>ARERA</w:t>
      </w:r>
      <w:r>
        <w:rPr>
          <w:b/>
          <w:spacing w:val="-1"/>
          <w:sz w:val="24"/>
        </w:rPr>
        <w:t xml:space="preserve"> </w:t>
      </w:r>
      <w:r>
        <w:rPr>
          <w:b/>
          <w:sz w:val="24"/>
        </w:rPr>
        <w:t>N. 444/2019</w:t>
      </w:r>
    </w:p>
    <w:p w14:paraId="05444154" w14:textId="77777777" w:rsidR="00F55E79" w:rsidRDefault="00F55E79">
      <w:pPr>
        <w:pStyle w:val="Corpotesto"/>
        <w:spacing w:before="2"/>
        <w:rPr>
          <w:b/>
        </w:rPr>
      </w:pPr>
    </w:p>
    <w:p w14:paraId="268AEC03" w14:textId="77777777" w:rsidR="00F55E79" w:rsidRDefault="001377BB">
      <w:pPr>
        <w:pStyle w:val="Titolo2"/>
      </w:pPr>
      <w:r>
        <w:t>CHE</w:t>
      </w:r>
      <w:r>
        <w:rPr>
          <w:spacing w:val="-2"/>
        </w:rPr>
        <w:t xml:space="preserve"> </w:t>
      </w:r>
      <w:r>
        <w:t>COS’E’</w:t>
      </w:r>
      <w:r>
        <w:rPr>
          <w:spacing w:val="-4"/>
        </w:rPr>
        <w:t xml:space="preserve"> </w:t>
      </w:r>
      <w:r>
        <w:t>LA</w:t>
      </w:r>
      <w:r>
        <w:rPr>
          <w:spacing w:val="-3"/>
        </w:rPr>
        <w:t xml:space="preserve"> </w:t>
      </w:r>
      <w:r>
        <w:t>TARI?</w:t>
      </w:r>
    </w:p>
    <w:p w14:paraId="3A8D0748" w14:textId="77777777" w:rsidR="00F55E79" w:rsidRDefault="001377BB">
      <w:pPr>
        <w:pStyle w:val="Corpotesto"/>
        <w:spacing w:before="285"/>
        <w:ind w:left="112" w:right="379" w:hanging="1"/>
      </w:pPr>
      <w:r>
        <w:t>La Tari è il tributo sui rifiuti. È destinata alla copertura dei costi relativi al servizio di raccolta dei</w:t>
      </w:r>
      <w:r>
        <w:rPr>
          <w:spacing w:val="-58"/>
        </w:rPr>
        <w:t xml:space="preserve"> </w:t>
      </w:r>
      <w:r>
        <w:t>rifiuti</w:t>
      </w:r>
      <w:r>
        <w:rPr>
          <w:spacing w:val="-1"/>
        </w:rPr>
        <w:t xml:space="preserve"> </w:t>
      </w:r>
      <w:r>
        <w:t>urbani e/o assimilati</w:t>
      </w:r>
      <w:r>
        <w:rPr>
          <w:spacing w:val="-1"/>
        </w:rPr>
        <w:t xml:space="preserve"> </w:t>
      </w:r>
      <w:r>
        <w:t>agli urbani avviati allo</w:t>
      </w:r>
      <w:r>
        <w:rPr>
          <w:spacing w:val="-1"/>
        </w:rPr>
        <w:t xml:space="preserve"> </w:t>
      </w:r>
      <w:r>
        <w:t>smaltimento.</w:t>
      </w:r>
    </w:p>
    <w:p w14:paraId="4F5D26FA" w14:textId="77777777" w:rsidR="00F55E79" w:rsidRDefault="00F55E79">
      <w:pPr>
        <w:pStyle w:val="Corpotesto"/>
        <w:spacing w:before="7"/>
      </w:pPr>
    </w:p>
    <w:p w14:paraId="43AD2C26" w14:textId="77777777" w:rsidR="00F55E79" w:rsidRDefault="001377BB">
      <w:pPr>
        <w:pStyle w:val="Titolo2"/>
        <w:ind w:left="1137"/>
      </w:pPr>
      <w:r>
        <w:t>CHI DEVE</w:t>
      </w:r>
      <w:r>
        <w:rPr>
          <w:spacing w:val="-2"/>
        </w:rPr>
        <w:t xml:space="preserve"> </w:t>
      </w:r>
      <w:r>
        <w:t>VERSARLA</w:t>
      </w:r>
    </w:p>
    <w:p w14:paraId="658373C9" w14:textId="77777777" w:rsidR="00F55E79" w:rsidRDefault="00F55E79">
      <w:pPr>
        <w:pStyle w:val="Corpotesto"/>
        <w:spacing w:before="5"/>
        <w:rPr>
          <w:b/>
          <w:sz w:val="31"/>
        </w:rPr>
      </w:pPr>
    </w:p>
    <w:p w14:paraId="7EFDD8E2" w14:textId="77777777" w:rsidR="00F55E79" w:rsidRDefault="001377BB">
      <w:pPr>
        <w:pStyle w:val="Corpotesto"/>
        <w:ind w:left="112" w:right="109" w:hanging="1"/>
        <w:jc w:val="both"/>
      </w:pPr>
      <w:r>
        <w:t>Il tributo è dovuto da chiunque ne realizzi il presupposto (la detenzione a qualsiasi titolo e anche di</w:t>
      </w:r>
      <w:r>
        <w:rPr>
          <w:spacing w:val="1"/>
        </w:rPr>
        <w:t xml:space="preserve"> </w:t>
      </w:r>
      <w:r>
        <w:t>fatto, di locali o di aree scoperte, a qualsiasi uso adibiti) con vincolo di solidarietà tra i componenti</w:t>
      </w:r>
      <w:r>
        <w:rPr>
          <w:spacing w:val="1"/>
        </w:rPr>
        <w:t xml:space="preserve"> </w:t>
      </w:r>
      <w:r>
        <w:t>la</w:t>
      </w:r>
      <w:r>
        <w:rPr>
          <w:spacing w:val="-2"/>
        </w:rPr>
        <w:t xml:space="preserve"> </w:t>
      </w:r>
      <w:r>
        <w:t>famiglia</w:t>
      </w:r>
      <w:r>
        <w:rPr>
          <w:spacing w:val="1"/>
        </w:rPr>
        <w:t xml:space="preserve"> </w:t>
      </w:r>
      <w:r>
        <w:t>anagrafica</w:t>
      </w:r>
      <w:r>
        <w:rPr>
          <w:spacing w:val="-1"/>
        </w:rPr>
        <w:t xml:space="preserve"> </w:t>
      </w:r>
      <w:r>
        <w:t>o</w:t>
      </w:r>
      <w:r>
        <w:rPr>
          <w:spacing w:val="-1"/>
        </w:rPr>
        <w:t xml:space="preserve"> </w:t>
      </w:r>
      <w:r>
        <w:t>tra</w:t>
      </w:r>
      <w:r>
        <w:rPr>
          <w:spacing w:val="-1"/>
        </w:rPr>
        <w:t xml:space="preserve"> </w:t>
      </w:r>
      <w:r>
        <w:t>coloro</w:t>
      </w:r>
      <w:r>
        <w:rPr>
          <w:spacing w:val="2"/>
        </w:rPr>
        <w:t xml:space="preserve"> </w:t>
      </w:r>
      <w:r>
        <w:t>che</w:t>
      </w:r>
      <w:r>
        <w:rPr>
          <w:spacing w:val="-2"/>
        </w:rPr>
        <w:t xml:space="preserve"> </w:t>
      </w:r>
      <w:r>
        <w:t>usano in comune</w:t>
      </w:r>
      <w:r>
        <w:rPr>
          <w:spacing w:val="-2"/>
        </w:rPr>
        <w:t xml:space="preserve"> </w:t>
      </w:r>
      <w:r>
        <w:t>le</w:t>
      </w:r>
      <w:r>
        <w:rPr>
          <w:spacing w:val="-1"/>
        </w:rPr>
        <w:t xml:space="preserve"> </w:t>
      </w:r>
      <w:r>
        <w:t>superfici stesse.</w:t>
      </w:r>
    </w:p>
    <w:p w14:paraId="6B764166" w14:textId="77777777" w:rsidR="00F55E79" w:rsidRDefault="001377BB">
      <w:pPr>
        <w:pStyle w:val="Corpotesto"/>
        <w:ind w:left="112" w:right="103"/>
        <w:jc w:val="both"/>
      </w:pPr>
      <w:r>
        <w:t>La tariffa è calcolata in base alle quantità e qualità medie ordinarie di rifiuti prodotti per unità di</w:t>
      </w:r>
      <w:r>
        <w:rPr>
          <w:spacing w:val="1"/>
        </w:rPr>
        <w:t xml:space="preserve"> </w:t>
      </w:r>
      <w:r>
        <w:t>superficie, in relazione agli usi e alla tipologia di attività svolte, sulla base dei criteri determinati dal</w:t>
      </w:r>
      <w:r>
        <w:rPr>
          <w:spacing w:val="-57"/>
        </w:rPr>
        <w:t xml:space="preserve"> </w:t>
      </w:r>
      <w:r>
        <w:t>regolamento</w:t>
      </w:r>
      <w:r>
        <w:rPr>
          <w:spacing w:val="17"/>
        </w:rPr>
        <w:t xml:space="preserve"> </w:t>
      </w:r>
      <w:r>
        <w:t>di</w:t>
      </w:r>
      <w:r>
        <w:rPr>
          <w:spacing w:val="17"/>
        </w:rPr>
        <w:t xml:space="preserve"> </w:t>
      </w:r>
      <w:r>
        <w:t>cui</w:t>
      </w:r>
      <w:r>
        <w:rPr>
          <w:spacing w:val="17"/>
        </w:rPr>
        <w:t xml:space="preserve"> </w:t>
      </w:r>
      <w:r>
        <w:t>al</w:t>
      </w:r>
      <w:r>
        <w:rPr>
          <w:spacing w:val="-1"/>
        </w:rPr>
        <w:t xml:space="preserve"> </w:t>
      </w:r>
      <w:r>
        <w:t>decreto</w:t>
      </w:r>
      <w:r>
        <w:rPr>
          <w:spacing w:val="17"/>
        </w:rPr>
        <w:t xml:space="preserve"> </w:t>
      </w:r>
      <w:r>
        <w:t>del</w:t>
      </w:r>
      <w:r>
        <w:rPr>
          <w:spacing w:val="17"/>
        </w:rPr>
        <w:t xml:space="preserve"> </w:t>
      </w:r>
      <w:r>
        <w:t>Presidente</w:t>
      </w:r>
      <w:r>
        <w:rPr>
          <w:spacing w:val="17"/>
        </w:rPr>
        <w:t xml:space="preserve"> </w:t>
      </w:r>
      <w:r>
        <w:t>della</w:t>
      </w:r>
      <w:r>
        <w:rPr>
          <w:spacing w:val="16"/>
        </w:rPr>
        <w:t xml:space="preserve"> </w:t>
      </w:r>
      <w:r>
        <w:t>Repubblica</w:t>
      </w:r>
      <w:r>
        <w:rPr>
          <w:spacing w:val="16"/>
        </w:rPr>
        <w:t xml:space="preserve"> </w:t>
      </w:r>
      <w:r>
        <w:t>27</w:t>
      </w:r>
      <w:r>
        <w:rPr>
          <w:spacing w:val="17"/>
        </w:rPr>
        <w:t xml:space="preserve"> </w:t>
      </w:r>
      <w:r>
        <w:t>aprile</w:t>
      </w:r>
      <w:r>
        <w:rPr>
          <w:spacing w:val="17"/>
        </w:rPr>
        <w:t xml:space="preserve"> </w:t>
      </w:r>
      <w:r>
        <w:t>1999,</w:t>
      </w:r>
      <w:r>
        <w:rPr>
          <w:spacing w:val="17"/>
        </w:rPr>
        <w:t xml:space="preserve"> </w:t>
      </w:r>
      <w:r>
        <w:t>n.</w:t>
      </w:r>
      <w:r>
        <w:rPr>
          <w:spacing w:val="17"/>
        </w:rPr>
        <w:t xml:space="preserve"> </w:t>
      </w:r>
      <w:r>
        <w:t>158.</w:t>
      </w:r>
      <w:r>
        <w:rPr>
          <w:spacing w:val="17"/>
        </w:rPr>
        <w:t xml:space="preserve"> </w:t>
      </w:r>
      <w:r>
        <w:t>E’</w:t>
      </w:r>
      <w:r>
        <w:rPr>
          <w:spacing w:val="17"/>
        </w:rPr>
        <w:t xml:space="preserve"> </w:t>
      </w:r>
      <w:r>
        <w:t>composta</w:t>
      </w:r>
      <w:r>
        <w:rPr>
          <w:spacing w:val="-58"/>
        </w:rPr>
        <w:t xml:space="preserve"> </w:t>
      </w:r>
      <w:r>
        <w:t>da una quota fissa, determinata in relazione alle componenti essenziali del costo del servizio e da</w:t>
      </w:r>
      <w:r>
        <w:rPr>
          <w:spacing w:val="1"/>
        </w:rPr>
        <w:t xml:space="preserve"> </w:t>
      </w:r>
      <w:r>
        <w:t>una quota variabile, rapportata alle quantità di rifiuti conferiti, alle modalità del servizio fornito e</w:t>
      </w:r>
      <w:r>
        <w:rPr>
          <w:spacing w:val="1"/>
        </w:rPr>
        <w:t xml:space="preserve"> </w:t>
      </w:r>
      <w:r>
        <w:t>all'entità</w:t>
      </w:r>
      <w:r>
        <w:rPr>
          <w:spacing w:val="1"/>
        </w:rPr>
        <w:t xml:space="preserve"> </w:t>
      </w:r>
      <w:r>
        <w:t>dei</w:t>
      </w:r>
      <w:r>
        <w:rPr>
          <w:spacing w:val="1"/>
        </w:rPr>
        <w:t xml:space="preserve"> </w:t>
      </w:r>
      <w:r>
        <w:t>costi</w:t>
      </w:r>
      <w:r>
        <w:rPr>
          <w:spacing w:val="1"/>
        </w:rPr>
        <w:t xml:space="preserve"> </w:t>
      </w:r>
      <w:r>
        <w:t>di</w:t>
      </w:r>
      <w:r>
        <w:rPr>
          <w:spacing w:val="1"/>
        </w:rPr>
        <w:t xml:space="preserve"> </w:t>
      </w:r>
      <w:r>
        <w:t>gestione,</w:t>
      </w:r>
      <w:r>
        <w:rPr>
          <w:spacing w:val="1"/>
        </w:rPr>
        <w:t xml:space="preserve"> </w:t>
      </w:r>
      <w:r>
        <w:t>in</w:t>
      </w:r>
      <w:r>
        <w:rPr>
          <w:spacing w:val="1"/>
        </w:rPr>
        <w:t xml:space="preserve"> </w:t>
      </w:r>
      <w:r>
        <w:t>modo</w:t>
      </w:r>
      <w:r>
        <w:rPr>
          <w:spacing w:val="1"/>
        </w:rPr>
        <w:t xml:space="preserve"> </w:t>
      </w:r>
      <w:r>
        <w:t>che</w:t>
      </w:r>
      <w:r>
        <w:rPr>
          <w:spacing w:val="1"/>
        </w:rPr>
        <w:t xml:space="preserve"> </w:t>
      </w:r>
      <w:r>
        <w:t>sia</w:t>
      </w:r>
      <w:r>
        <w:rPr>
          <w:spacing w:val="1"/>
        </w:rPr>
        <w:t xml:space="preserve"> </w:t>
      </w:r>
      <w:r>
        <w:t>assicurata</w:t>
      </w:r>
      <w:r>
        <w:rPr>
          <w:spacing w:val="1"/>
        </w:rPr>
        <w:t xml:space="preserve"> </w:t>
      </w:r>
      <w:r>
        <w:t>la</w:t>
      </w:r>
      <w:r>
        <w:rPr>
          <w:spacing w:val="1"/>
        </w:rPr>
        <w:t xml:space="preserve"> </w:t>
      </w:r>
      <w:r>
        <w:t>copertura</w:t>
      </w:r>
      <w:r>
        <w:rPr>
          <w:spacing w:val="1"/>
        </w:rPr>
        <w:t xml:space="preserve"> </w:t>
      </w:r>
      <w:r>
        <w:t>integrale</w:t>
      </w:r>
      <w:r>
        <w:rPr>
          <w:spacing w:val="1"/>
        </w:rPr>
        <w:t xml:space="preserve"> </w:t>
      </w:r>
      <w:r>
        <w:t>dei</w:t>
      </w:r>
      <w:r>
        <w:rPr>
          <w:spacing w:val="1"/>
        </w:rPr>
        <w:t xml:space="preserve"> </w:t>
      </w:r>
      <w:r>
        <w:t>costi</w:t>
      </w:r>
      <w:r>
        <w:rPr>
          <w:spacing w:val="1"/>
        </w:rPr>
        <w:t xml:space="preserve"> </w:t>
      </w:r>
      <w:r>
        <w:t>di</w:t>
      </w:r>
      <w:r>
        <w:rPr>
          <w:spacing w:val="1"/>
        </w:rPr>
        <w:t xml:space="preserve"> </w:t>
      </w:r>
      <w:r>
        <w:t>investimento</w:t>
      </w:r>
      <w:r>
        <w:rPr>
          <w:spacing w:val="-1"/>
        </w:rPr>
        <w:t xml:space="preserve"> </w:t>
      </w:r>
      <w:r>
        <w:t>e</w:t>
      </w:r>
      <w:r>
        <w:rPr>
          <w:spacing w:val="-1"/>
        </w:rPr>
        <w:t xml:space="preserve"> </w:t>
      </w:r>
      <w:r>
        <w:t>di esercizio, compresi i</w:t>
      </w:r>
      <w:r>
        <w:rPr>
          <w:spacing w:val="-1"/>
        </w:rPr>
        <w:t xml:space="preserve"> </w:t>
      </w:r>
      <w:r>
        <w:t>costi di smaltimento.</w:t>
      </w:r>
    </w:p>
    <w:p w14:paraId="32B7C417" w14:textId="77777777" w:rsidR="00F55E79" w:rsidRDefault="00F55E79">
      <w:pPr>
        <w:pStyle w:val="Corpotesto"/>
        <w:spacing w:before="10"/>
        <w:rPr>
          <w:sz w:val="25"/>
        </w:rPr>
      </w:pPr>
    </w:p>
    <w:p w14:paraId="4EEA7EB2" w14:textId="738ED7C0" w:rsidR="00F55E79" w:rsidRDefault="003C2B91">
      <w:pPr>
        <w:spacing w:before="1"/>
        <w:ind w:left="112" w:right="432" w:firstLine="60"/>
        <w:rPr>
          <w:b/>
          <w:sz w:val="24"/>
        </w:rPr>
      </w:pPr>
      <w:r w:rsidRPr="003C0048">
        <w:rPr>
          <w:b/>
          <w:sz w:val="24"/>
        </w:rPr>
        <w:t xml:space="preserve">Il C.C., </w:t>
      </w:r>
      <w:bookmarkStart w:id="0" w:name="_Hlk202857925"/>
      <w:r w:rsidRPr="003C0048">
        <w:rPr>
          <w:b/>
          <w:sz w:val="24"/>
        </w:rPr>
        <w:t>con Deliberazione n°</w:t>
      </w:r>
      <w:r w:rsidR="003C0048" w:rsidRPr="003C0048">
        <w:rPr>
          <w:b/>
          <w:sz w:val="24"/>
        </w:rPr>
        <w:t xml:space="preserve"> </w:t>
      </w:r>
      <w:r w:rsidR="00FF5AA4">
        <w:rPr>
          <w:b/>
          <w:sz w:val="24"/>
        </w:rPr>
        <w:t>5</w:t>
      </w:r>
      <w:r w:rsidR="003C0048" w:rsidRPr="003C0048">
        <w:rPr>
          <w:b/>
          <w:sz w:val="24"/>
        </w:rPr>
        <w:t xml:space="preserve"> </w:t>
      </w:r>
      <w:bookmarkStart w:id="1" w:name="_Hlk202858309"/>
      <w:r w:rsidRPr="003C0048">
        <w:rPr>
          <w:b/>
          <w:sz w:val="24"/>
        </w:rPr>
        <w:t xml:space="preserve">del </w:t>
      </w:r>
      <w:r w:rsidR="00FF5AA4">
        <w:rPr>
          <w:b/>
          <w:sz w:val="24"/>
        </w:rPr>
        <w:t>14</w:t>
      </w:r>
      <w:r w:rsidR="003C0048" w:rsidRPr="003C0048">
        <w:rPr>
          <w:b/>
          <w:sz w:val="24"/>
        </w:rPr>
        <w:t>/0</w:t>
      </w:r>
      <w:r w:rsidR="00FF5AA4">
        <w:rPr>
          <w:b/>
          <w:sz w:val="24"/>
        </w:rPr>
        <w:t>5</w:t>
      </w:r>
      <w:r w:rsidR="003C0048" w:rsidRPr="003C0048">
        <w:rPr>
          <w:b/>
          <w:sz w:val="24"/>
        </w:rPr>
        <w:t>/202</w:t>
      </w:r>
      <w:r w:rsidR="00FF5AA4">
        <w:rPr>
          <w:b/>
          <w:sz w:val="24"/>
        </w:rPr>
        <w:t xml:space="preserve">5 </w:t>
      </w:r>
      <w:bookmarkEnd w:id="0"/>
      <w:bookmarkEnd w:id="1"/>
      <w:r w:rsidR="00FF5AA4">
        <w:rPr>
          <w:b/>
          <w:sz w:val="24"/>
        </w:rPr>
        <w:t xml:space="preserve">e G.C., </w:t>
      </w:r>
      <w:r w:rsidR="00FF5AA4" w:rsidRPr="003C0048">
        <w:rPr>
          <w:b/>
          <w:sz w:val="24"/>
        </w:rPr>
        <w:t xml:space="preserve">con Deliberazione n° </w:t>
      </w:r>
      <w:r w:rsidR="00FF5AA4">
        <w:rPr>
          <w:b/>
          <w:sz w:val="24"/>
        </w:rPr>
        <w:t>87</w:t>
      </w:r>
      <w:r w:rsidR="00FF5AA4" w:rsidRPr="003C0048">
        <w:rPr>
          <w:b/>
          <w:sz w:val="24"/>
        </w:rPr>
        <w:t xml:space="preserve"> del </w:t>
      </w:r>
      <w:r w:rsidR="00FF5AA4">
        <w:rPr>
          <w:b/>
          <w:sz w:val="24"/>
        </w:rPr>
        <w:t>23</w:t>
      </w:r>
      <w:r w:rsidR="00FF5AA4" w:rsidRPr="003C0048">
        <w:rPr>
          <w:b/>
          <w:sz w:val="24"/>
        </w:rPr>
        <w:t>/0</w:t>
      </w:r>
      <w:r w:rsidR="00FF5AA4">
        <w:rPr>
          <w:b/>
          <w:sz w:val="24"/>
        </w:rPr>
        <w:t>6</w:t>
      </w:r>
      <w:r w:rsidR="00FF5AA4" w:rsidRPr="003C0048">
        <w:rPr>
          <w:b/>
          <w:sz w:val="24"/>
        </w:rPr>
        <w:t>/202</w:t>
      </w:r>
      <w:r w:rsidR="00FF5AA4">
        <w:rPr>
          <w:b/>
          <w:sz w:val="24"/>
        </w:rPr>
        <w:t>5</w:t>
      </w:r>
      <w:r w:rsidR="002E6BD5" w:rsidRPr="003C0048">
        <w:rPr>
          <w:b/>
          <w:sz w:val="24"/>
        </w:rPr>
        <w:t>, ha</w:t>
      </w:r>
      <w:r w:rsidR="00FF5AA4">
        <w:rPr>
          <w:b/>
          <w:sz w:val="24"/>
        </w:rPr>
        <w:t>nno</w:t>
      </w:r>
      <w:r w:rsidR="002E6BD5" w:rsidRPr="003C0048">
        <w:rPr>
          <w:b/>
          <w:sz w:val="24"/>
        </w:rPr>
        <w:t xml:space="preserve"> </w:t>
      </w:r>
      <w:r w:rsidR="001023BE" w:rsidRPr="003C0048">
        <w:rPr>
          <w:b/>
          <w:sz w:val="24"/>
        </w:rPr>
        <w:t xml:space="preserve">disposto </w:t>
      </w:r>
      <w:r w:rsidR="002E6BD5" w:rsidRPr="003C0048">
        <w:rPr>
          <w:b/>
          <w:sz w:val="24"/>
        </w:rPr>
        <w:t>per l’anno 202</w:t>
      </w:r>
      <w:r w:rsidR="00FF5AA4">
        <w:rPr>
          <w:b/>
          <w:sz w:val="24"/>
        </w:rPr>
        <w:t>5</w:t>
      </w:r>
      <w:r w:rsidR="001377BB" w:rsidRPr="003C0048">
        <w:rPr>
          <w:b/>
          <w:sz w:val="24"/>
        </w:rPr>
        <w:t xml:space="preserve">, </w:t>
      </w:r>
      <w:r w:rsidR="001023BE" w:rsidRPr="003C0048">
        <w:rPr>
          <w:b/>
          <w:sz w:val="24"/>
        </w:rPr>
        <w:t>il ve</w:t>
      </w:r>
      <w:r w:rsidR="003C0048">
        <w:rPr>
          <w:b/>
          <w:sz w:val="24"/>
        </w:rPr>
        <w:t>r</w:t>
      </w:r>
      <w:r w:rsidR="001023BE" w:rsidRPr="003C0048">
        <w:rPr>
          <w:b/>
          <w:sz w:val="24"/>
        </w:rPr>
        <w:t>samento in acconto delle prime tre rate TAR</w:t>
      </w:r>
      <w:r w:rsidR="000440AD" w:rsidRPr="003C0048">
        <w:rPr>
          <w:b/>
          <w:sz w:val="24"/>
        </w:rPr>
        <w:t>I</w:t>
      </w:r>
      <w:r w:rsidR="001023BE" w:rsidRPr="003C0048">
        <w:rPr>
          <w:b/>
          <w:sz w:val="24"/>
        </w:rPr>
        <w:t xml:space="preserve"> </w:t>
      </w:r>
      <w:r w:rsidR="00FF5AA4">
        <w:rPr>
          <w:b/>
          <w:sz w:val="24"/>
        </w:rPr>
        <w:t xml:space="preserve">e il saldo </w:t>
      </w:r>
      <w:r w:rsidR="001023BE" w:rsidRPr="003C0048">
        <w:rPr>
          <w:b/>
          <w:sz w:val="24"/>
        </w:rPr>
        <w:t>previa approvazione</w:t>
      </w:r>
      <w:r w:rsidR="00FF5AA4">
        <w:rPr>
          <w:b/>
          <w:sz w:val="24"/>
        </w:rPr>
        <w:t xml:space="preserve"> delle modalità di applicazione del c.d. bonus sociale.</w:t>
      </w:r>
    </w:p>
    <w:p w14:paraId="7F1C5F5E" w14:textId="77777777" w:rsidR="00032B9E" w:rsidRDefault="00032B9E">
      <w:pPr>
        <w:pStyle w:val="Corpotesto"/>
        <w:spacing w:before="11"/>
        <w:rPr>
          <w:b/>
          <w:sz w:val="28"/>
        </w:rPr>
      </w:pPr>
    </w:p>
    <w:p w14:paraId="1342A6DB" w14:textId="77777777" w:rsidR="00032B9E" w:rsidRDefault="00032B9E">
      <w:pPr>
        <w:pStyle w:val="Corpotesto"/>
        <w:spacing w:before="11"/>
        <w:rPr>
          <w:b/>
          <w:sz w:val="28"/>
        </w:rPr>
      </w:pPr>
    </w:p>
    <w:p w14:paraId="6E65D851" w14:textId="77777777" w:rsidR="00F55E79" w:rsidRDefault="001377BB">
      <w:pPr>
        <w:pStyle w:val="Titolo2"/>
        <w:ind w:left="1138"/>
        <w:rPr>
          <w:color w:val="32373B"/>
        </w:rPr>
      </w:pPr>
      <w:r>
        <w:rPr>
          <w:color w:val="32373B"/>
        </w:rPr>
        <w:t>COME</w:t>
      </w:r>
      <w:r>
        <w:rPr>
          <w:color w:val="32373B"/>
          <w:spacing w:val="-2"/>
        </w:rPr>
        <w:t xml:space="preserve"> </w:t>
      </w:r>
      <w:r>
        <w:rPr>
          <w:color w:val="32373B"/>
        </w:rPr>
        <w:t>SI DETERMINA</w:t>
      </w:r>
    </w:p>
    <w:p w14:paraId="54288885" w14:textId="77777777" w:rsidR="00F55E79" w:rsidRDefault="001377BB">
      <w:pPr>
        <w:pStyle w:val="Corpotesto"/>
        <w:spacing w:before="146"/>
        <w:ind w:left="112" w:right="103"/>
        <w:jc w:val="both"/>
      </w:pPr>
      <w:r>
        <w:t>Per le utenze domestiche, la determinazione della tariffa si fonda sui coefficienti Ka (per la parte</w:t>
      </w:r>
      <w:r>
        <w:rPr>
          <w:spacing w:val="1"/>
        </w:rPr>
        <w:t xml:space="preserve"> </w:t>
      </w:r>
      <w:r>
        <w:t>fissa</w:t>
      </w:r>
      <w:r>
        <w:rPr>
          <w:spacing w:val="1"/>
        </w:rPr>
        <w:t xml:space="preserve"> </w:t>
      </w:r>
      <w:r>
        <w:t>e</w:t>
      </w:r>
      <w:r>
        <w:rPr>
          <w:spacing w:val="1"/>
        </w:rPr>
        <w:t xml:space="preserve"> </w:t>
      </w:r>
      <w:r>
        <w:t>Kb</w:t>
      </w:r>
      <w:r>
        <w:rPr>
          <w:spacing w:val="1"/>
        </w:rPr>
        <w:t xml:space="preserve"> </w:t>
      </w:r>
      <w:r>
        <w:t>(per</w:t>
      </w:r>
      <w:r>
        <w:rPr>
          <w:spacing w:val="1"/>
        </w:rPr>
        <w:t xml:space="preserve"> </w:t>
      </w:r>
      <w:r>
        <w:t>la</w:t>
      </w:r>
      <w:r>
        <w:rPr>
          <w:spacing w:val="1"/>
        </w:rPr>
        <w:t xml:space="preserve"> </w:t>
      </w:r>
      <w:r>
        <w:t>parte</w:t>
      </w:r>
      <w:r>
        <w:rPr>
          <w:spacing w:val="1"/>
        </w:rPr>
        <w:t xml:space="preserve"> </w:t>
      </w:r>
      <w:r>
        <w:t>variabile).</w:t>
      </w:r>
      <w:r>
        <w:rPr>
          <w:spacing w:val="1"/>
        </w:rPr>
        <w:t xml:space="preserve"> </w:t>
      </w:r>
      <w:r>
        <w:t>La</w:t>
      </w:r>
      <w:r>
        <w:rPr>
          <w:spacing w:val="1"/>
        </w:rPr>
        <w:t xml:space="preserve"> </w:t>
      </w:r>
      <w:r>
        <w:t>parte</w:t>
      </w:r>
      <w:r>
        <w:rPr>
          <w:spacing w:val="1"/>
        </w:rPr>
        <w:t xml:space="preserve"> </w:t>
      </w:r>
      <w:r>
        <w:t>fissa</w:t>
      </w:r>
      <w:r>
        <w:rPr>
          <w:spacing w:val="1"/>
        </w:rPr>
        <w:t xml:space="preserve"> </w:t>
      </w:r>
      <w:r>
        <w:t>è</w:t>
      </w:r>
      <w:r>
        <w:rPr>
          <w:spacing w:val="1"/>
        </w:rPr>
        <w:t xml:space="preserve"> </w:t>
      </w:r>
      <w:r>
        <w:t>calcolata</w:t>
      </w:r>
      <w:r>
        <w:rPr>
          <w:spacing w:val="1"/>
        </w:rPr>
        <w:t xml:space="preserve"> </w:t>
      </w:r>
      <w:r>
        <w:t>dalla</w:t>
      </w:r>
      <w:r>
        <w:rPr>
          <w:spacing w:val="1"/>
        </w:rPr>
        <w:t xml:space="preserve"> </w:t>
      </w:r>
      <w:r>
        <w:t>superficie</w:t>
      </w:r>
      <w:r>
        <w:rPr>
          <w:spacing w:val="1"/>
        </w:rPr>
        <w:t xml:space="preserve"> </w:t>
      </w:r>
      <w:r>
        <w:t>*</w:t>
      </w:r>
      <w:r>
        <w:rPr>
          <w:spacing w:val="1"/>
        </w:rPr>
        <w:t xml:space="preserve"> </w:t>
      </w:r>
      <w:r>
        <w:t>correttivo</w:t>
      </w:r>
      <w:r>
        <w:rPr>
          <w:spacing w:val="1"/>
        </w:rPr>
        <w:t xml:space="preserve"> </w:t>
      </w:r>
      <w:r>
        <w:t>n.</w:t>
      </w:r>
      <w:r>
        <w:rPr>
          <w:spacing w:val="1"/>
        </w:rPr>
        <w:t xml:space="preserve"> </w:t>
      </w:r>
      <w:r>
        <w:t>componenti nucleo mentre la parte variabile si ottiene come prodotto della quota unitaria (</w:t>
      </w:r>
      <w:proofErr w:type="spellStart"/>
      <w:r>
        <w:t>qta</w:t>
      </w:r>
      <w:proofErr w:type="spellEnd"/>
      <w:r>
        <w:t xml:space="preserve"> rifiuti</w:t>
      </w:r>
      <w:r>
        <w:rPr>
          <w:spacing w:val="1"/>
        </w:rPr>
        <w:t xml:space="preserve"> </w:t>
      </w:r>
      <w:r>
        <w:t>rapportata ad ogni singola utenza in funzione del numero di componenti del nucleo corrette da</w:t>
      </w:r>
      <w:r>
        <w:rPr>
          <w:spacing w:val="1"/>
        </w:rPr>
        <w:t xml:space="preserve"> </w:t>
      </w:r>
      <w:proofErr w:type="spellStart"/>
      <w:r>
        <w:t>coeffic</w:t>
      </w:r>
      <w:proofErr w:type="spellEnd"/>
      <w:r>
        <w:t xml:space="preserve">. di proporzionalità) per un </w:t>
      </w:r>
      <w:proofErr w:type="spellStart"/>
      <w:r>
        <w:t>coeff</w:t>
      </w:r>
      <w:proofErr w:type="spellEnd"/>
      <w:r>
        <w:t>. di adattamento per il costo unitario (€/Kg)Il numero dei</w:t>
      </w:r>
      <w:r>
        <w:rPr>
          <w:spacing w:val="1"/>
        </w:rPr>
        <w:t xml:space="preserve"> </w:t>
      </w:r>
      <w:r>
        <w:t xml:space="preserve">componenti del nucleo familiare è rilevato dalle risultanze anagrafiche </w:t>
      </w:r>
      <w:r>
        <w:rPr>
          <w:b/>
        </w:rPr>
        <w:t>al 1° gennaio dell’anno di</w:t>
      </w:r>
      <w:r>
        <w:rPr>
          <w:b/>
          <w:spacing w:val="1"/>
        </w:rPr>
        <w:t xml:space="preserve"> </w:t>
      </w:r>
      <w:r>
        <w:rPr>
          <w:b/>
        </w:rPr>
        <w:t>imposizione</w:t>
      </w:r>
      <w:r>
        <w:t>,</w:t>
      </w:r>
      <w:r>
        <w:rPr>
          <w:spacing w:val="-1"/>
        </w:rPr>
        <w:t xml:space="preserve"> </w:t>
      </w:r>
      <w:r>
        <w:t>con riferimento all’immobile</w:t>
      </w:r>
      <w:r>
        <w:rPr>
          <w:spacing w:val="-1"/>
        </w:rPr>
        <w:t xml:space="preserve"> </w:t>
      </w:r>
      <w:r>
        <w:t>oggetto di</w:t>
      </w:r>
      <w:r>
        <w:rPr>
          <w:spacing w:val="-1"/>
        </w:rPr>
        <w:t xml:space="preserve"> </w:t>
      </w:r>
      <w:r>
        <w:t>tassazione.</w:t>
      </w:r>
    </w:p>
    <w:p w14:paraId="320A4224" w14:textId="77777777" w:rsidR="00F55E79" w:rsidRDefault="001377BB">
      <w:pPr>
        <w:pStyle w:val="Corpotesto"/>
        <w:spacing w:before="2"/>
        <w:ind w:left="112" w:right="104"/>
        <w:jc w:val="both"/>
      </w:pPr>
      <w:r>
        <w:lastRenderedPageBreak/>
        <w:t>Per le utenze non domestiche, la tariffa dipende dai coefficienti di produzione potenziale Kc (per la</w:t>
      </w:r>
      <w:r>
        <w:rPr>
          <w:spacing w:val="1"/>
        </w:rPr>
        <w:t xml:space="preserve"> </w:t>
      </w:r>
      <w:r>
        <w:t xml:space="preserve">parte fissa) e da intervalli di produzione </w:t>
      </w:r>
      <w:proofErr w:type="spellStart"/>
      <w:r>
        <w:t>Kd</w:t>
      </w:r>
      <w:proofErr w:type="spellEnd"/>
      <w:r>
        <w:t xml:space="preserve"> (per la parte variabile). La parte fissa della tariffa si</w:t>
      </w:r>
      <w:r>
        <w:rPr>
          <w:spacing w:val="1"/>
        </w:rPr>
        <w:t xml:space="preserve"> </w:t>
      </w:r>
      <w:r>
        <w:t>ottiene</w:t>
      </w:r>
      <w:r>
        <w:rPr>
          <w:spacing w:val="1"/>
        </w:rPr>
        <w:t xml:space="preserve"> </w:t>
      </w:r>
      <w:r>
        <w:t>come</w:t>
      </w:r>
      <w:r>
        <w:rPr>
          <w:spacing w:val="1"/>
        </w:rPr>
        <w:t xml:space="preserve"> </w:t>
      </w:r>
      <w:r>
        <w:t>prodotto</w:t>
      </w:r>
      <w:r>
        <w:rPr>
          <w:spacing w:val="1"/>
        </w:rPr>
        <w:t xml:space="preserve"> </w:t>
      </w:r>
      <w:r>
        <w:t>della</w:t>
      </w:r>
      <w:r>
        <w:rPr>
          <w:spacing w:val="1"/>
        </w:rPr>
        <w:t xml:space="preserve"> </w:t>
      </w:r>
      <w:r>
        <w:t>quota</w:t>
      </w:r>
      <w:r>
        <w:rPr>
          <w:spacing w:val="1"/>
        </w:rPr>
        <w:t xml:space="preserve"> </w:t>
      </w:r>
      <w:r>
        <w:t>unitaria</w:t>
      </w:r>
      <w:r>
        <w:rPr>
          <w:spacing w:val="1"/>
        </w:rPr>
        <w:t xml:space="preserve"> </w:t>
      </w:r>
      <w:r>
        <w:t>(€/m2)</w:t>
      </w:r>
      <w:r>
        <w:rPr>
          <w:spacing w:val="1"/>
        </w:rPr>
        <w:t xml:space="preserve"> </w:t>
      </w:r>
      <w:r>
        <w:t>per</w:t>
      </w:r>
      <w:r>
        <w:rPr>
          <w:spacing w:val="1"/>
        </w:rPr>
        <w:t xml:space="preserve"> </w:t>
      </w:r>
      <w:r>
        <w:t>la</w:t>
      </w:r>
      <w:r>
        <w:rPr>
          <w:spacing w:val="1"/>
        </w:rPr>
        <w:t xml:space="preserve"> </w:t>
      </w:r>
      <w:r>
        <w:t>superficie</w:t>
      </w:r>
      <w:r>
        <w:rPr>
          <w:spacing w:val="1"/>
        </w:rPr>
        <w:t xml:space="preserve"> </w:t>
      </w:r>
      <w:r>
        <w:t>dell'utenza</w:t>
      </w:r>
      <w:r>
        <w:rPr>
          <w:spacing w:val="1"/>
        </w:rPr>
        <w:t xml:space="preserve"> </w:t>
      </w:r>
      <w:r>
        <w:t>(m2)</w:t>
      </w:r>
      <w:r>
        <w:rPr>
          <w:spacing w:val="1"/>
        </w:rPr>
        <w:t xml:space="preserve"> </w:t>
      </w:r>
      <w:r>
        <w:t>per</w:t>
      </w:r>
      <w:r>
        <w:rPr>
          <w:spacing w:val="1"/>
        </w:rPr>
        <w:t xml:space="preserve"> </w:t>
      </w:r>
      <w:r>
        <w:t>il</w:t>
      </w:r>
      <w:r>
        <w:rPr>
          <w:spacing w:val="1"/>
        </w:rPr>
        <w:t xml:space="preserve"> </w:t>
      </w:r>
      <w:r>
        <w:t>coefficiente potenziale di produzione Kc; la parte variabile si ottiene come prodotto del costo</w:t>
      </w:r>
      <w:r>
        <w:rPr>
          <w:spacing w:val="1"/>
        </w:rPr>
        <w:t xml:space="preserve"> </w:t>
      </w:r>
      <w:r>
        <w:t>unitario (€/m2) per la superficie dell'utenza per il coefficiente di produzione (Kg/m2 che tiene conto</w:t>
      </w:r>
      <w:r w:rsidR="00462A5A">
        <w:t xml:space="preserve"> </w:t>
      </w:r>
      <w:r>
        <w:rPr>
          <w:spacing w:val="-57"/>
        </w:rPr>
        <w:t xml:space="preserve"> </w:t>
      </w:r>
      <w:r>
        <w:t>della</w:t>
      </w:r>
      <w:r>
        <w:rPr>
          <w:spacing w:val="-2"/>
        </w:rPr>
        <w:t xml:space="preserve"> </w:t>
      </w:r>
      <w:proofErr w:type="spellStart"/>
      <w:r>
        <w:t>qt</w:t>
      </w:r>
      <w:r w:rsidR="00462A5A">
        <w:t>à</w:t>
      </w:r>
      <w:proofErr w:type="spellEnd"/>
      <w:r>
        <w:rPr>
          <w:spacing w:val="-1"/>
        </w:rPr>
        <w:t xml:space="preserve"> </w:t>
      </w:r>
      <w:r>
        <w:t>di rifiuti per</w:t>
      </w:r>
      <w:r>
        <w:rPr>
          <w:spacing w:val="-20"/>
        </w:rPr>
        <w:t xml:space="preserve"> </w:t>
      </w:r>
      <w:r>
        <w:t>tipologia)</w:t>
      </w:r>
      <w:r w:rsidR="002E6BD5">
        <w:t>.</w:t>
      </w:r>
    </w:p>
    <w:p w14:paraId="4E98212A" w14:textId="77777777" w:rsidR="00F55E79" w:rsidRDefault="00F55E79">
      <w:pPr>
        <w:jc w:val="both"/>
      </w:pPr>
    </w:p>
    <w:p w14:paraId="3D3D2A0A" w14:textId="77777777" w:rsidR="00462A5A" w:rsidRDefault="00462A5A" w:rsidP="00462A5A">
      <w:pPr>
        <w:pStyle w:val="Corpotesto"/>
        <w:spacing w:before="76"/>
        <w:ind w:left="112" w:right="103"/>
        <w:jc w:val="both"/>
      </w:pPr>
      <w:r>
        <w:rPr>
          <w:color w:val="32373B"/>
        </w:rPr>
        <w:t>La legge istitutiva della TARI dispone che ai contribuenti venga applicato il tributo provinciale per</w:t>
      </w:r>
      <w:r>
        <w:rPr>
          <w:color w:val="32373B"/>
          <w:spacing w:val="1"/>
        </w:rPr>
        <w:t xml:space="preserve"> </w:t>
      </w:r>
      <w:r>
        <w:rPr>
          <w:color w:val="32373B"/>
        </w:rPr>
        <w:t>l'esercizio</w:t>
      </w:r>
      <w:r>
        <w:rPr>
          <w:color w:val="32373B"/>
          <w:spacing w:val="1"/>
        </w:rPr>
        <w:t xml:space="preserve"> </w:t>
      </w:r>
      <w:r>
        <w:rPr>
          <w:color w:val="32373B"/>
        </w:rPr>
        <w:t>delle</w:t>
      </w:r>
      <w:r>
        <w:rPr>
          <w:color w:val="32373B"/>
          <w:spacing w:val="1"/>
        </w:rPr>
        <w:t xml:space="preserve"> </w:t>
      </w:r>
      <w:r>
        <w:rPr>
          <w:color w:val="32373B"/>
        </w:rPr>
        <w:t>funzioni</w:t>
      </w:r>
      <w:r>
        <w:rPr>
          <w:color w:val="32373B"/>
          <w:spacing w:val="1"/>
        </w:rPr>
        <w:t xml:space="preserve"> </w:t>
      </w:r>
      <w:r>
        <w:rPr>
          <w:color w:val="32373B"/>
        </w:rPr>
        <w:t>di</w:t>
      </w:r>
      <w:r>
        <w:rPr>
          <w:color w:val="32373B"/>
          <w:spacing w:val="1"/>
        </w:rPr>
        <w:t xml:space="preserve"> </w:t>
      </w:r>
      <w:r>
        <w:rPr>
          <w:color w:val="32373B"/>
        </w:rPr>
        <w:t>tutela,</w:t>
      </w:r>
      <w:r>
        <w:rPr>
          <w:color w:val="32373B"/>
          <w:spacing w:val="1"/>
        </w:rPr>
        <w:t xml:space="preserve"> </w:t>
      </w:r>
      <w:r>
        <w:rPr>
          <w:color w:val="32373B"/>
        </w:rPr>
        <w:t>protezione</w:t>
      </w:r>
      <w:r>
        <w:rPr>
          <w:color w:val="32373B"/>
          <w:spacing w:val="1"/>
        </w:rPr>
        <w:t xml:space="preserve"> </w:t>
      </w:r>
      <w:r>
        <w:rPr>
          <w:color w:val="32373B"/>
        </w:rPr>
        <w:t>ed</w:t>
      </w:r>
      <w:r>
        <w:rPr>
          <w:color w:val="32373B"/>
          <w:spacing w:val="1"/>
        </w:rPr>
        <w:t xml:space="preserve"> </w:t>
      </w:r>
      <w:r>
        <w:rPr>
          <w:color w:val="32373B"/>
        </w:rPr>
        <w:t>igiene</w:t>
      </w:r>
      <w:r>
        <w:rPr>
          <w:color w:val="32373B"/>
          <w:spacing w:val="1"/>
        </w:rPr>
        <w:t xml:space="preserve"> </w:t>
      </w:r>
      <w:r>
        <w:rPr>
          <w:color w:val="32373B"/>
        </w:rPr>
        <w:t>dell'ambiente,</w:t>
      </w:r>
      <w:r>
        <w:rPr>
          <w:color w:val="32373B"/>
          <w:spacing w:val="1"/>
        </w:rPr>
        <w:t xml:space="preserve"> </w:t>
      </w:r>
      <w:r>
        <w:rPr>
          <w:color w:val="32373B"/>
        </w:rPr>
        <w:t>fissato</w:t>
      </w:r>
      <w:r>
        <w:rPr>
          <w:color w:val="32373B"/>
          <w:spacing w:val="1"/>
        </w:rPr>
        <w:t xml:space="preserve"> </w:t>
      </w:r>
      <w:r>
        <w:rPr>
          <w:color w:val="32373B"/>
        </w:rPr>
        <w:t>dalla</w:t>
      </w:r>
      <w:r>
        <w:rPr>
          <w:color w:val="32373B"/>
          <w:spacing w:val="1"/>
        </w:rPr>
        <w:t xml:space="preserve"> </w:t>
      </w:r>
      <w:r>
        <w:rPr>
          <w:color w:val="32373B"/>
        </w:rPr>
        <w:t>Città</w:t>
      </w:r>
      <w:r>
        <w:rPr>
          <w:color w:val="32373B"/>
          <w:spacing w:val="1"/>
        </w:rPr>
        <w:t xml:space="preserve"> </w:t>
      </w:r>
      <w:r>
        <w:rPr>
          <w:color w:val="32373B"/>
        </w:rPr>
        <w:t>Metropolitana</w:t>
      </w:r>
      <w:r>
        <w:rPr>
          <w:color w:val="32373B"/>
          <w:spacing w:val="-2"/>
        </w:rPr>
        <w:t xml:space="preserve"> </w:t>
      </w:r>
      <w:r>
        <w:rPr>
          <w:color w:val="32373B"/>
        </w:rPr>
        <w:t>di Bari nella</w:t>
      </w:r>
      <w:r>
        <w:rPr>
          <w:color w:val="32373B"/>
          <w:spacing w:val="-1"/>
        </w:rPr>
        <w:t xml:space="preserve"> </w:t>
      </w:r>
      <w:r>
        <w:rPr>
          <w:color w:val="32373B"/>
        </w:rPr>
        <w:t>misura</w:t>
      </w:r>
      <w:r>
        <w:rPr>
          <w:color w:val="32373B"/>
          <w:spacing w:val="-1"/>
        </w:rPr>
        <w:t xml:space="preserve"> </w:t>
      </w:r>
      <w:r>
        <w:rPr>
          <w:color w:val="32373B"/>
        </w:rPr>
        <w:t>del 4 %.</w:t>
      </w:r>
    </w:p>
    <w:p w14:paraId="6E829D0B" w14:textId="77777777" w:rsidR="00462A5A" w:rsidRDefault="00462A5A" w:rsidP="00462A5A">
      <w:pPr>
        <w:pStyle w:val="Corpotesto"/>
        <w:spacing w:before="4"/>
        <w:rPr>
          <w:sz w:val="29"/>
        </w:rPr>
      </w:pPr>
    </w:p>
    <w:p w14:paraId="23CF9FEA" w14:textId="77777777" w:rsidR="00462A5A" w:rsidRDefault="00462A5A" w:rsidP="00462A5A">
      <w:pPr>
        <w:pStyle w:val="Titolo2"/>
      </w:pPr>
      <w:r>
        <w:rPr>
          <w:color w:val="32373B"/>
        </w:rPr>
        <w:t>CHI</w:t>
      </w:r>
      <w:r>
        <w:rPr>
          <w:color w:val="32373B"/>
          <w:spacing w:val="-3"/>
        </w:rPr>
        <w:t xml:space="preserve"> </w:t>
      </w:r>
      <w:r>
        <w:rPr>
          <w:color w:val="32373B"/>
        </w:rPr>
        <w:t>EROGA</w:t>
      </w:r>
      <w:r>
        <w:rPr>
          <w:color w:val="32373B"/>
          <w:spacing w:val="-1"/>
        </w:rPr>
        <w:t xml:space="preserve"> </w:t>
      </w:r>
      <w:r>
        <w:rPr>
          <w:color w:val="32373B"/>
        </w:rPr>
        <w:t>IL SERVIZIO</w:t>
      </w:r>
    </w:p>
    <w:p w14:paraId="6F36A3A7" w14:textId="77777777" w:rsidR="00462A5A" w:rsidRDefault="00462A5A" w:rsidP="00462A5A">
      <w:pPr>
        <w:pStyle w:val="Corpotesto"/>
        <w:spacing w:before="1"/>
        <w:rPr>
          <w:b/>
          <w:sz w:val="37"/>
        </w:rPr>
      </w:pPr>
    </w:p>
    <w:p w14:paraId="1E314118" w14:textId="77777777" w:rsidR="00462A5A" w:rsidRDefault="00462A5A" w:rsidP="00462A5A">
      <w:pPr>
        <w:pStyle w:val="Titolo4"/>
        <w:spacing w:before="1" w:line="272" w:lineRule="exact"/>
        <w:jc w:val="both"/>
      </w:pPr>
      <w:r>
        <w:t>IL</w:t>
      </w:r>
      <w:r>
        <w:rPr>
          <w:spacing w:val="9"/>
        </w:rPr>
        <w:t xml:space="preserve"> </w:t>
      </w:r>
      <w:r>
        <w:t>SERVIZIO</w:t>
      </w:r>
      <w:r>
        <w:rPr>
          <w:spacing w:val="68"/>
        </w:rPr>
        <w:t xml:space="preserve"> </w:t>
      </w:r>
      <w:r>
        <w:t>DI</w:t>
      </w:r>
      <w:r>
        <w:rPr>
          <w:spacing w:val="67"/>
        </w:rPr>
        <w:t xml:space="preserve"> </w:t>
      </w:r>
      <w:r>
        <w:t>RACCOLTA</w:t>
      </w:r>
      <w:r>
        <w:rPr>
          <w:spacing w:val="67"/>
        </w:rPr>
        <w:t xml:space="preserve"> </w:t>
      </w:r>
      <w:r>
        <w:t>E</w:t>
      </w:r>
      <w:r>
        <w:rPr>
          <w:spacing w:val="68"/>
        </w:rPr>
        <w:t xml:space="preserve"> </w:t>
      </w:r>
      <w:r>
        <w:t>SMALTIMENTO</w:t>
      </w:r>
      <w:r>
        <w:rPr>
          <w:spacing w:val="68"/>
        </w:rPr>
        <w:t xml:space="preserve"> </w:t>
      </w:r>
      <w:r>
        <w:t>DEI</w:t>
      </w:r>
      <w:r>
        <w:rPr>
          <w:spacing w:val="67"/>
        </w:rPr>
        <w:t xml:space="preserve"> </w:t>
      </w:r>
      <w:r>
        <w:t>RIFIUTI</w:t>
      </w:r>
      <w:r>
        <w:rPr>
          <w:spacing w:val="67"/>
        </w:rPr>
        <w:t xml:space="preserve"> </w:t>
      </w:r>
      <w:r>
        <w:t>E’</w:t>
      </w:r>
      <w:r>
        <w:rPr>
          <w:spacing w:val="66"/>
        </w:rPr>
        <w:t xml:space="preserve"> </w:t>
      </w:r>
      <w:r>
        <w:t>EROGATO</w:t>
      </w:r>
      <w:r>
        <w:rPr>
          <w:spacing w:val="68"/>
        </w:rPr>
        <w:t xml:space="preserve"> </w:t>
      </w:r>
      <w:r>
        <w:t>DA:</w:t>
      </w:r>
    </w:p>
    <w:p w14:paraId="629B0045" w14:textId="77777777" w:rsidR="00462A5A" w:rsidRDefault="00462A5A" w:rsidP="00462A5A">
      <w:pPr>
        <w:ind w:left="112" w:right="106"/>
        <w:jc w:val="both"/>
        <w:rPr>
          <w:sz w:val="24"/>
        </w:rPr>
      </w:pPr>
      <w:r>
        <w:rPr>
          <w:b/>
          <w:sz w:val="24"/>
        </w:rPr>
        <w:t xml:space="preserve">AZIENDA SERVIZI MUNICIPALIZZATA S.R.L. - </w:t>
      </w:r>
      <w:r>
        <w:rPr>
          <w:sz w:val="24"/>
        </w:rPr>
        <w:t>Via Oleifici dell'Italia Meridionale Z.A.</w:t>
      </w:r>
      <w:r>
        <w:rPr>
          <w:spacing w:val="1"/>
          <w:sz w:val="24"/>
        </w:rPr>
        <w:t xml:space="preserve"> </w:t>
      </w:r>
      <w:r>
        <w:rPr>
          <w:sz w:val="24"/>
        </w:rPr>
        <w:t>Lotto</w:t>
      </w:r>
      <w:r>
        <w:rPr>
          <w:spacing w:val="43"/>
          <w:sz w:val="24"/>
        </w:rPr>
        <w:t xml:space="preserve"> </w:t>
      </w:r>
      <w:r>
        <w:rPr>
          <w:sz w:val="24"/>
        </w:rPr>
        <w:t>C</w:t>
      </w:r>
      <w:r>
        <w:rPr>
          <w:spacing w:val="45"/>
          <w:sz w:val="24"/>
        </w:rPr>
        <w:t xml:space="preserve"> </w:t>
      </w:r>
      <w:r>
        <w:rPr>
          <w:sz w:val="24"/>
        </w:rPr>
        <w:t>70056</w:t>
      </w:r>
      <w:r>
        <w:rPr>
          <w:spacing w:val="44"/>
          <w:sz w:val="24"/>
        </w:rPr>
        <w:t xml:space="preserve"> </w:t>
      </w:r>
      <w:r>
        <w:rPr>
          <w:sz w:val="24"/>
        </w:rPr>
        <w:t>MOLFETTA</w:t>
      </w:r>
      <w:r>
        <w:rPr>
          <w:spacing w:val="43"/>
          <w:sz w:val="24"/>
        </w:rPr>
        <w:t xml:space="preserve"> </w:t>
      </w:r>
      <w:r>
        <w:rPr>
          <w:sz w:val="24"/>
        </w:rPr>
        <w:t>(BA).</w:t>
      </w:r>
      <w:r>
        <w:rPr>
          <w:spacing w:val="44"/>
          <w:sz w:val="24"/>
        </w:rPr>
        <w:t xml:space="preserve"> </w:t>
      </w:r>
      <w:proofErr w:type="spellStart"/>
      <w:r>
        <w:rPr>
          <w:sz w:val="24"/>
        </w:rPr>
        <w:t>tel</w:t>
      </w:r>
      <w:proofErr w:type="spellEnd"/>
      <w:r>
        <w:rPr>
          <w:sz w:val="24"/>
        </w:rPr>
        <w:t>:</w:t>
      </w:r>
      <w:r>
        <w:rPr>
          <w:spacing w:val="45"/>
          <w:sz w:val="24"/>
        </w:rPr>
        <w:t xml:space="preserve"> </w:t>
      </w:r>
      <w:r>
        <w:rPr>
          <w:sz w:val="24"/>
        </w:rPr>
        <w:t>080/3387574</w:t>
      </w:r>
      <w:r>
        <w:rPr>
          <w:spacing w:val="43"/>
          <w:sz w:val="24"/>
        </w:rPr>
        <w:t xml:space="preserve"> </w:t>
      </w:r>
      <w:r>
        <w:rPr>
          <w:sz w:val="24"/>
        </w:rPr>
        <w:t>-</w:t>
      </w:r>
      <w:r>
        <w:rPr>
          <w:spacing w:val="43"/>
          <w:sz w:val="24"/>
        </w:rPr>
        <w:t xml:space="preserve"> </w:t>
      </w:r>
      <w:r>
        <w:rPr>
          <w:sz w:val="24"/>
        </w:rPr>
        <w:t>080/9900462</w:t>
      </w:r>
      <w:r>
        <w:rPr>
          <w:spacing w:val="44"/>
          <w:sz w:val="24"/>
        </w:rPr>
        <w:t xml:space="preserve"> </w:t>
      </w:r>
      <w:r>
        <w:rPr>
          <w:sz w:val="24"/>
        </w:rPr>
        <w:t>-</w:t>
      </w:r>
      <w:r>
        <w:rPr>
          <w:spacing w:val="40"/>
          <w:sz w:val="24"/>
        </w:rPr>
        <w:t xml:space="preserve"> </w:t>
      </w:r>
      <w:r>
        <w:rPr>
          <w:sz w:val="24"/>
        </w:rPr>
        <w:t>LUN</w:t>
      </w:r>
      <w:r>
        <w:rPr>
          <w:spacing w:val="44"/>
          <w:sz w:val="24"/>
        </w:rPr>
        <w:t xml:space="preserve"> </w:t>
      </w:r>
      <w:r>
        <w:rPr>
          <w:sz w:val="24"/>
        </w:rPr>
        <w:t>–</w:t>
      </w:r>
      <w:r>
        <w:rPr>
          <w:spacing w:val="44"/>
          <w:sz w:val="24"/>
        </w:rPr>
        <w:t xml:space="preserve"> </w:t>
      </w:r>
      <w:r>
        <w:rPr>
          <w:sz w:val="24"/>
        </w:rPr>
        <w:t>VEN</w:t>
      </w:r>
      <w:r>
        <w:rPr>
          <w:spacing w:val="43"/>
          <w:sz w:val="24"/>
        </w:rPr>
        <w:t xml:space="preserve"> </w:t>
      </w:r>
      <w:r>
        <w:rPr>
          <w:sz w:val="24"/>
        </w:rPr>
        <w:t>8:00-14:00</w:t>
      </w:r>
      <w:r>
        <w:rPr>
          <w:spacing w:val="-57"/>
          <w:sz w:val="24"/>
        </w:rPr>
        <w:t xml:space="preserve"> </w:t>
      </w:r>
      <w:r>
        <w:rPr>
          <w:sz w:val="24"/>
        </w:rPr>
        <w:t>MAR</w:t>
      </w:r>
      <w:r>
        <w:rPr>
          <w:spacing w:val="-1"/>
          <w:sz w:val="24"/>
        </w:rPr>
        <w:t xml:space="preserve"> </w:t>
      </w:r>
      <w:r>
        <w:rPr>
          <w:sz w:val="24"/>
        </w:rPr>
        <w:t>e</w:t>
      </w:r>
      <w:r>
        <w:rPr>
          <w:spacing w:val="-1"/>
          <w:sz w:val="24"/>
        </w:rPr>
        <w:t xml:space="preserve"> </w:t>
      </w:r>
      <w:r>
        <w:rPr>
          <w:sz w:val="24"/>
        </w:rPr>
        <w:t>GIOV</w:t>
      </w:r>
      <w:r>
        <w:rPr>
          <w:spacing w:val="-1"/>
          <w:sz w:val="24"/>
        </w:rPr>
        <w:t xml:space="preserve"> </w:t>
      </w:r>
      <w:r>
        <w:rPr>
          <w:sz w:val="24"/>
        </w:rPr>
        <w:t>15,00-18,00.</w:t>
      </w:r>
    </w:p>
    <w:p w14:paraId="6F664D00" w14:textId="77777777" w:rsidR="00462A5A" w:rsidRPr="003C0048" w:rsidRDefault="00462A5A" w:rsidP="00462A5A">
      <w:pPr>
        <w:pStyle w:val="Corpotesto"/>
        <w:ind w:left="112"/>
        <w:jc w:val="both"/>
        <w:rPr>
          <w:lang w:val="en-GB"/>
        </w:rPr>
      </w:pPr>
      <w:r w:rsidRPr="003C0048">
        <w:rPr>
          <w:lang w:val="en-GB"/>
        </w:rPr>
        <w:t>link:</w:t>
      </w:r>
      <w:r w:rsidRPr="003C0048">
        <w:rPr>
          <w:spacing w:val="-4"/>
          <w:lang w:val="en-GB"/>
        </w:rPr>
        <w:t xml:space="preserve"> </w:t>
      </w:r>
      <w:r w:rsidRPr="003C0048">
        <w:rPr>
          <w:color w:val="0000FF"/>
          <w:u w:val="single" w:color="0000FF"/>
          <w:lang w:val="en-GB"/>
        </w:rPr>
        <w:t>www.asmmolfetta.it</w:t>
      </w:r>
      <w:r w:rsidRPr="003C0048">
        <w:rPr>
          <w:lang w:val="en-GB"/>
        </w:rPr>
        <w:t>;</w:t>
      </w:r>
    </w:p>
    <w:p w14:paraId="7DCA0FDB" w14:textId="4977ED8A" w:rsidR="00C31FC6" w:rsidRPr="003C0048" w:rsidRDefault="00462A5A" w:rsidP="00462A5A">
      <w:pPr>
        <w:pStyle w:val="Corpotesto"/>
        <w:ind w:left="112" w:right="1166"/>
        <w:rPr>
          <w:lang w:val="en-GB"/>
        </w:rPr>
      </w:pPr>
      <w:r w:rsidRPr="003C0048">
        <w:rPr>
          <w:lang w:val="en-GB"/>
        </w:rPr>
        <w:t>e-mail:</w:t>
      </w:r>
      <w:r w:rsidRPr="003C0048">
        <w:rPr>
          <w:color w:val="0000FF"/>
          <w:lang w:val="en-GB"/>
        </w:rPr>
        <w:t xml:space="preserve"> </w:t>
      </w:r>
      <w:r w:rsidRPr="003C0048">
        <w:rPr>
          <w:color w:val="0000FF"/>
          <w:u w:val="single" w:color="0000FF"/>
          <w:lang w:val="en-GB"/>
        </w:rPr>
        <w:t>info@asmmolfetta.it</w:t>
      </w:r>
      <w:r w:rsidRPr="003C0048">
        <w:rPr>
          <w:lang w:val="en-GB"/>
        </w:rPr>
        <w:t>;</w:t>
      </w:r>
      <w:r w:rsidRPr="003C0048">
        <w:rPr>
          <w:color w:val="0000FF"/>
          <w:lang w:val="en-GB"/>
        </w:rPr>
        <w:t xml:space="preserve"> </w:t>
      </w:r>
      <w:hyperlink r:id="rId9" w:history="1">
        <w:r w:rsidR="00C31FC6" w:rsidRPr="003C0048">
          <w:rPr>
            <w:rStyle w:val="Collegamentoipertestuale"/>
            <w:lang w:val="en-GB"/>
          </w:rPr>
          <w:t>portaaporta@asmmolfetta.it</w:t>
        </w:r>
      </w:hyperlink>
      <w:r w:rsidRPr="003C0048">
        <w:rPr>
          <w:lang w:val="en-GB"/>
        </w:rPr>
        <w:t xml:space="preserve">; </w:t>
      </w:r>
    </w:p>
    <w:p w14:paraId="42A4F575" w14:textId="1C72DE62" w:rsidR="00033E37" w:rsidRDefault="00462A5A" w:rsidP="00462A5A">
      <w:pPr>
        <w:pStyle w:val="Corpotesto"/>
        <w:ind w:left="112" w:right="1166"/>
        <w:rPr>
          <w:spacing w:val="-58"/>
        </w:rPr>
      </w:pPr>
      <w:r>
        <w:t>PEC:</w:t>
      </w:r>
      <w:r w:rsidR="00C31FC6">
        <w:t xml:space="preserve">  </w:t>
      </w:r>
      <w:r>
        <w:rPr>
          <w:color w:val="0000FF"/>
          <w:u w:val="single" w:color="0000FF"/>
        </w:rPr>
        <w:t>asmmolfetta@initpec.it</w:t>
      </w:r>
      <w:r>
        <w:t>;</w:t>
      </w:r>
      <w:r>
        <w:rPr>
          <w:spacing w:val="-58"/>
        </w:rPr>
        <w:t xml:space="preserve"> </w:t>
      </w:r>
      <w:r w:rsidR="00033E37">
        <w:rPr>
          <w:spacing w:val="-58"/>
        </w:rPr>
        <w:t xml:space="preserve"> </w:t>
      </w:r>
    </w:p>
    <w:p w14:paraId="4D69581A" w14:textId="77777777" w:rsidR="00462A5A" w:rsidRDefault="00462A5A" w:rsidP="00033E37">
      <w:pPr>
        <w:pStyle w:val="Corpotesto"/>
        <w:ind w:left="112" w:right="-7"/>
      </w:pPr>
      <w:r>
        <w:t>NUMERO</w:t>
      </w:r>
      <w:r>
        <w:rPr>
          <w:spacing w:val="-2"/>
        </w:rPr>
        <w:t xml:space="preserve"> </w:t>
      </w:r>
      <w:r>
        <w:t>VERDE: 800139323;</w:t>
      </w:r>
    </w:p>
    <w:p w14:paraId="5D65CC0A" w14:textId="77777777" w:rsidR="00462A5A" w:rsidRDefault="00462A5A" w:rsidP="00462A5A">
      <w:pPr>
        <w:pStyle w:val="Corpotesto"/>
        <w:spacing w:before="2"/>
        <w:rPr>
          <w:sz w:val="32"/>
        </w:rPr>
      </w:pPr>
    </w:p>
    <w:p w14:paraId="2551795F" w14:textId="77777777" w:rsidR="00462A5A" w:rsidRDefault="00462A5A" w:rsidP="00462A5A">
      <w:pPr>
        <w:spacing w:before="1"/>
        <w:ind w:left="112" w:right="108"/>
        <w:jc w:val="both"/>
        <w:rPr>
          <w:b/>
          <w:sz w:val="24"/>
        </w:rPr>
      </w:pPr>
      <w:r>
        <w:rPr>
          <w:b/>
          <w:sz w:val="24"/>
        </w:rPr>
        <w:t>Il Servizio di gestione tariffe e rapporti con gli utenti è erogato dall’Area</w:t>
      </w:r>
      <w:r>
        <w:rPr>
          <w:b/>
          <w:spacing w:val="60"/>
          <w:sz w:val="24"/>
        </w:rPr>
        <w:t xml:space="preserve"> </w:t>
      </w:r>
      <w:r>
        <w:rPr>
          <w:b/>
          <w:sz w:val="24"/>
        </w:rPr>
        <w:t>Fiscalità Locale</w:t>
      </w:r>
      <w:r>
        <w:rPr>
          <w:b/>
          <w:spacing w:val="1"/>
          <w:sz w:val="24"/>
        </w:rPr>
        <w:t xml:space="preserve"> </w:t>
      </w:r>
      <w:r>
        <w:rPr>
          <w:b/>
          <w:sz w:val="24"/>
        </w:rPr>
        <w:t>del</w:t>
      </w:r>
      <w:r>
        <w:rPr>
          <w:b/>
          <w:spacing w:val="-1"/>
          <w:sz w:val="24"/>
        </w:rPr>
        <w:t xml:space="preserve"> </w:t>
      </w:r>
      <w:r>
        <w:rPr>
          <w:b/>
          <w:sz w:val="24"/>
        </w:rPr>
        <w:t>Comune.</w:t>
      </w:r>
    </w:p>
    <w:p w14:paraId="41A9EDE7" w14:textId="77777777" w:rsidR="00462A5A" w:rsidRDefault="00462A5A" w:rsidP="00462A5A">
      <w:pPr>
        <w:pStyle w:val="Corpotesto"/>
        <w:spacing w:before="1"/>
        <w:rPr>
          <w:b/>
          <w:sz w:val="32"/>
        </w:rPr>
      </w:pPr>
    </w:p>
    <w:p w14:paraId="2F18A032" w14:textId="77777777" w:rsidR="00462A5A" w:rsidRDefault="00462A5A" w:rsidP="00462A5A">
      <w:pPr>
        <w:pStyle w:val="Titolo2"/>
        <w:ind w:left="1140"/>
      </w:pPr>
      <w:r>
        <w:t>REGOLE</w:t>
      </w:r>
      <w:r>
        <w:rPr>
          <w:spacing w:val="-4"/>
        </w:rPr>
        <w:t xml:space="preserve"> </w:t>
      </w:r>
      <w:r>
        <w:t>DI</w:t>
      </w:r>
      <w:r>
        <w:rPr>
          <w:spacing w:val="-2"/>
        </w:rPr>
        <w:t xml:space="preserve"> </w:t>
      </w:r>
      <w:r>
        <w:t>CALCOLO</w:t>
      </w:r>
      <w:r>
        <w:rPr>
          <w:spacing w:val="-5"/>
        </w:rPr>
        <w:t xml:space="preserve"> </w:t>
      </w:r>
      <w:r>
        <w:t>DELLA TARIFFA</w:t>
      </w:r>
      <w:r>
        <w:rPr>
          <w:spacing w:val="-4"/>
        </w:rPr>
        <w:t xml:space="preserve"> </w:t>
      </w:r>
      <w:r>
        <w:t xml:space="preserve">UTENZE </w:t>
      </w:r>
      <w:r>
        <w:rPr>
          <w:spacing w:val="-77"/>
        </w:rPr>
        <w:t xml:space="preserve"> </w:t>
      </w:r>
      <w:r>
        <w:t>DOMESTICHE</w:t>
      </w:r>
    </w:p>
    <w:p w14:paraId="5EC65981" w14:textId="77777777" w:rsidR="00462A5A" w:rsidRDefault="00462A5A" w:rsidP="00462A5A">
      <w:pPr>
        <w:pStyle w:val="Titolo3"/>
        <w:spacing w:line="321" w:lineRule="exact"/>
        <w:ind w:firstLine="0"/>
        <w:jc w:val="both"/>
      </w:pPr>
      <w:r>
        <w:t>UTENZE</w:t>
      </w:r>
      <w:r>
        <w:rPr>
          <w:spacing w:val="-4"/>
        </w:rPr>
        <w:t xml:space="preserve"> </w:t>
      </w:r>
      <w:r>
        <w:t>DOMESTICHE</w:t>
      </w:r>
    </w:p>
    <w:p w14:paraId="7A64A4AB" w14:textId="77777777" w:rsidR="00462A5A" w:rsidRDefault="00462A5A" w:rsidP="00462A5A">
      <w:pPr>
        <w:pStyle w:val="Titolo4"/>
        <w:spacing w:line="273" w:lineRule="exact"/>
        <w:ind w:left="376"/>
        <w:jc w:val="both"/>
      </w:pPr>
      <w:r>
        <w:t>Parte</w:t>
      </w:r>
      <w:r>
        <w:rPr>
          <w:spacing w:val="-3"/>
        </w:rPr>
        <w:t xml:space="preserve"> </w:t>
      </w:r>
      <w:r>
        <w:t>fissa</w:t>
      </w:r>
    </w:p>
    <w:p w14:paraId="020E292A" w14:textId="77777777" w:rsidR="00462A5A" w:rsidRDefault="00462A5A" w:rsidP="00462A5A">
      <w:pPr>
        <w:pStyle w:val="Corpotesto"/>
        <w:ind w:left="352" w:right="3098" w:firstLine="24"/>
        <w:jc w:val="both"/>
      </w:pPr>
      <w:r>
        <w:t>(</w:t>
      </w:r>
      <w:proofErr w:type="spellStart"/>
      <w:r>
        <w:t>e'</w:t>
      </w:r>
      <w:proofErr w:type="spellEnd"/>
      <w:r>
        <w:t xml:space="preserve"> dato dalla superficie * correttivo dato da n. componenti nucleo)</w:t>
      </w:r>
      <w:r>
        <w:rPr>
          <w:spacing w:val="-57"/>
        </w:rPr>
        <w:t xml:space="preserve"> </w:t>
      </w:r>
      <w:r>
        <w:t>Definizioni:</w:t>
      </w:r>
    </w:p>
    <w:p w14:paraId="744DD93E" w14:textId="77777777" w:rsidR="00462A5A" w:rsidRDefault="00462A5A" w:rsidP="00462A5A">
      <w:pPr>
        <w:pStyle w:val="Corpotesto"/>
        <w:ind w:left="1319" w:right="5676"/>
        <w:jc w:val="both"/>
      </w:pPr>
      <w:proofErr w:type="spellStart"/>
      <w:r>
        <w:t>TFd</w:t>
      </w:r>
      <w:proofErr w:type="spellEnd"/>
      <w:r>
        <w:t>(</w:t>
      </w:r>
      <w:proofErr w:type="spellStart"/>
      <w:r>
        <w:t>n,S</w:t>
      </w:r>
      <w:proofErr w:type="spellEnd"/>
      <w:r>
        <w:t>)=Tariffa fissa utenze</w:t>
      </w:r>
      <w:r>
        <w:rPr>
          <w:spacing w:val="-57"/>
        </w:rPr>
        <w:t xml:space="preserve"> </w:t>
      </w:r>
      <w:r>
        <w:t xml:space="preserve">domestiche n = </w:t>
      </w:r>
      <w:proofErr w:type="spellStart"/>
      <w:r>
        <w:t>n.componenti</w:t>
      </w:r>
      <w:proofErr w:type="spellEnd"/>
      <w:r>
        <w:rPr>
          <w:spacing w:val="-57"/>
        </w:rPr>
        <w:t xml:space="preserve"> </w:t>
      </w:r>
      <w:r>
        <w:t>nucleo</w:t>
      </w:r>
      <w:r>
        <w:rPr>
          <w:spacing w:val="-1"/>
        </w:rPr>
        <w:t xml:space="preserve"> </w:t>
      </w:r>
      <w:r>
        <w:t>familiare</w:t>
      </w:r>
    </w:p>
    <w:p w14:paraId="69940713" w14:textId="77777777" w:rsidR="00462A5A" w:rsidRDefault="00462A5A" w:rsidP="00462A5A">
      <w:pPr>
        <w:pStyle w:val="Corpotesto"/>
        <w:ind w:left="1319"/>
        <w:jc w:val="both"/>
      </w:pPr>
      <w:r>
        <w:t>S</w:t>
      </w:r>
      <w:r>
        <w:rPr>
          <w:spacing w:val="-1"/>
        </w:rPr>
        <w:t xml:space="preserve"> </w:t>
      </w:r>
      <w:r>
        <w:t>=</w:t>
      </w:r>
      <w:r>
        <w:rPr>
          <w:spacing w:val="-2"/>
        </w:rPr>
        <w:t xml:space="preserve"> </w:t>
      </w:r>
      <w:r>
        <w:t>superficie</w:t>
      </w:r>
      <w:r>
        <w:rPr>
          <w:spacing w:val="-1"/>
        </w:rPr>
        <w:t xml:space="preserve"> </w:t>
      </w:r>
      <w:r>
        <w:t>abitazione</w:t>
      </w:r>
    </w:p>
    <w:p w14:paraId="6EE055DE" w14:textId="77777777" w:rsidR="00462A5A" w:rsidRPr="00956A2B" w:rsidRDefault="00462A5A" w:rsidP="00462A5A">
      <w:pPr>
        <w:pStyle w:val="Titolo5"/>
        <w:spacing w:before="2"/>
        <w:ind w:left="4437"/>
        <w:rPr>
          <w:lang w:val="en-GB"/>
        </w:rPr>
      </w:pPr>
      <w:proofErr w:type="spellStart"/>
      <w:r w:rsidRPr="00956A2B">
        <w:rPr>
          <w:lang w:val="en-GB"/>
        </w:rPr>
        <w:t>TFd</w:t>
      </w:r>
      <w:proofErr w:type="spellEnd"/>
      <w:r w:rsidRPr="00956A2B">
        <w:rPr>
          <w:lang w:val="en-GB"/>
        </w:rPr>
        <w:t>(</w:t>
      </w:r>
      <w:proofErr w:type="spellStart"/>
      <w:r w:rsidRPr="00956A2B">
        <w:rPr>
          <w:lang w:val="en-GB"/>
        </w:rPr>
        <w:t>n,S</w:t>
      </w:r>
      <w:proofErr w:type="spellEnd"/>
      <w:r w:rsidRPr="00956A2B">
        <w:rPr>
          <w:lang w:val="en-GB"/>
        </w:rPr>
        <w:t>)=</w:t>
      </w:r>
      <w:proofErr w:type="spellStart"/>
      <w:r w:rsidRPr="00956A2B">
        <w:rPr>
          <w:lang w:val="en-GB"/>
        </w:rPr>
        <w:t>Quf</w:t>
      </w:r>
      <w:proofErr w:type="spellEnd"/>
      <w:r w:rsidRPr="00956A2B">
        <w:rPr>
          <w:spacing w:val="-3"/>
          <w:lang w:val="en-GB"/>
        </w:rPr>
        <w:t xml:space="preserve"> </w:t>
      </w:r>
      <w:r w:rsidRPr="00956A2B">
        <w:rPr>
          <w:lang w:val="en-GB"/>
        </w:rPr>
        <w:t>*</w:t>
      </w:r>
      <w:r w:rsidRPr="00956A2B">
        <w:rPr>
          <w:spacing w:val="-1"/>
          <w:lang w:val="en-GB"/>
        </w:rPr>
        <w:t xml:space="preserve"> </w:t>
      </w:r>
      <w:r w:rsidRPr="00956A2B">
        <w:rPr>
          <w:lang w:val="en-GB"/>
        </w:rPr>
        <w:t>S</w:t>
      </w:r>
      <w:r w:rsidRPr="00956A2B">
        <w:rPr>
          <w:spacing w:val="-1"/>
          <w:lang w:val="en-GB"/>
        </w:rPr>
        <w:t xml:space="preserve"> </w:t>
      </w:r>
      <w:r w:rsidRPr="00956A2B">
        <w:rPr>
          <w:lang w:val="en-GB"/>
        </w:rPr>
        <w:t>*</w:t>
      </w:r>
      <w:r w:rsidRPr="00956A2B">
        <w:rPr>
          <w:spacing w:val="-1"/>
          <w:lang w:val="en-GB"/>
        </w:rPr>
        <w:t xml:space="preserve"> </w:t>
      </w:r>
      <w:r w:rsidRPr="00956A2B">
        <w:rPr>
          <w:lang w:val="en-GB"/>
        </w:rPr>
        <w:t>Ka(n)</w:t>
      </w:r>
    </w:p>
    <w:p w14:paraId="2F4B0A0E" w14:textId="77777777" w:rsidR="00462A5A" w:rsidRPr="00956A2B" w:rsidRDefault="00462A5A" w:rsidP="00462A5A">
      <w:pPr>
        <w:pStyle w:val="Corpotesto"/>
        <w:spacing w:before="7"/>
        <w:rPr>
          <w:b/>
          <w:i/>
          <w:sz w:val="23"/>
          <w:lang w:val="en-GB"/>
        </w:rPr>
      </w:pPr>
    </w:p>
    <w:p w14:paraId="6CCD7DD8" w14:textId="77777777" w:rsidR="00462A5A" w:rsidRDefault="00462A5A" w:rsidP="00462A5A">
      <w:pPr>
        <w:pStyle w:val="Corpotesto"/>
        <w:ind w:left="1319" w:right="557"/>
      </w:pPr>
      <w:proofErr w:type="spellStart"/>
      <w:r>
        <w:t>Quf</w:t>
      </w:r>
      <w:proofErr w:type="spellEnd"/>
      <w:r>
        <w:rPr>
          <w:spacing w:val="57"/>
        </w:rPr>
        <w:t xml:space="preserve"> </w:t>
      </w:r>
      <w:r>
        <w:t>=</w:t>
      </w:r>
      <w:r>
        <w:rPr>
          <w:spacing w:val="58"/>
        </w:rPr>
        <w:t xml:space="preserve"> </w:t>
      </w:r>
      <w:r>
        <w:t>quota</w:t>
      </w:r>
      <w:r>
        <w:rPr>
          <w:spacing w:val="58"/>
        </w:rPr>
        <w:t xml:space="preserve"> </w:t>
      </w:r>
      <w:r>
        <w:t>unitaria</w:t>
      </w:r>
      <w:r>
        <w:rPr>
          <w:spacing w:val="57"/>
        </w:rPr>
        <w:t xml:space="preserve"> </w:t>
      </w:r>
      <w:r>
        <w:t>€/m2</w:t>
      </w:r>
      <w:r>
        <w:rPr>
          <w:spacing w:val="59"/>
        </w:rPr>
        <w:t xml:space="preserve"> </w:t>
      </w:r>
      <w:proofErr w:type="spellStart"/>
      <w:r>
        <w:t>determ</w:t>
      </w:r>
      <w:proofErr w:type="spellEnd"/>
      <w:r>
        <w:t>.</w:t>
      </w:r>
      <w:r>
        <w:rPr>
          <w:spacing w:val="59"/>
        </w:rPr>
        <w:t xml:space="preserve"> </w:t>
      </w:r>
      <w:r>
        <w:t>Tra</w:t>
      </w:r>
      <w:r>
        <w:rPr>
          <w:spacing w:val="59"/>
        </w:rPr>
        <w:t xml:space="preserve"> </w:t>
      </w:r>
      <w:r>
        <w:t>costi</w:t>
      </w:r>
      <w:r>
        <w:rPr>
          <w:spacing w:val="59"/>
        </w:rPr>
        <w:t xml:space="preserve"> </w:t>
      </w:r>
      <w:r>
        <w:t>fissi</w:t>
      </w:r>
      <w:r>
        <w:rPr>
          <w:spacing w:val="59"/>
        </w:rPr>
        <w:t xml:space="preserve"> </w:t>
      </w:r>
      <w:proofErr w:type="spellStart"/>
      <w:r>
        <w:t>attrib</w:t>
      </w:r>
      <w:proofErr w:type="spellEnd"/>
      <w:r>
        <w:t>.</w:t>
      </w:r>
      <w:r>
        <w:rPr>
          <w:spacing w:val="-1"/>
        </w:rPr>
        <w:t xml:space="preserve"> </w:t>
      </w:r>
      <w:r>
        <w:t>a</w:t>
      </w:r>
      <w:r>
        <w:rPr>
          <w:spacing w:val="58"/>
        </w:rPr>
        <w:t xml:space="preserve"> </w:t>
      </w:r>
      <w:r>
        <w:t>utenze</w:t>
      </w:r>
      <w:r>
        <w:rPr>
          <w:spacing w:val="22"/>
        </w:rPr>
        <w:t xml:space="preserve"> </w:t>
      </w:r>
      <w:r>
        <w:t>domestiche</w:t>
      </w:r>
      <w:r>
        <w:rPr>
          <w:spacing w:val="-57"/>
        </w:rPr>
        <w:t xml:space="preserve"> </w:t>
      </w:r>
      <w:r>
        <w:t>e</w:t>
      </w:r>
      <w:r>
        <w:rPr>
          <w:spacing w:val="-2"/>
        </w:rPr>
        <w:t xml:space="preserve"> </w:t>
      </w:r>
      <w:r>
        <w:t xml:space="preserve">su </w:t>
      </w:r>
      <w:proofErr w:type="spellStart"/>
      <w:r>
        <w:t>sup</w:t>
      </w:r>
      <w:proofErr w:type="spellEnd"/>
      <w:r>
        <w:t>. totale</w:t>
      </w:r>
      <w:r>
        <w:rPr>
          <w:spacing w:val="-1"/>
        </w:rPr>
        <w:t xml:space="preserve"> </w:t>
      </w:r>
      <w:r>
        <w:t>corretta</w:t>
      </w:r>
      <w:r>
        <w:rPr>
          <w:spacing w:val="-1"/>
        </w:rPr>
        <w:t xml:space="preserve"> </w:t>
      </w:r>
      <w:r>
        <w:t>da</w:t>
      </w:r>
      <w:r>
        <w:rPr>
          <w:spacing w:val="-1"/>
        </w:rPr>
        <w:t xml:space="preserve"> </w:t>
      </w:r>
      <w:r>
        <w:t>coefficiente</w:t>
      </w:r>
      <w:r>
        <w:rPr>
          <w:spacing w:val="-1"/>
        </w:rPr>
        <w:t xml:space="preserve"> </w:t>
      </w:r>
      <w:r>
        <w:t>di</w:t>
      </w:r>
      <w:r>
        <w:rPr>
          <w:spacing w:val="-1"/>
        </w:rPr>
        <w:t xml:space="preserve"> </w:t>
      </w:r>
      <w:r>
        <w:t>adattamento (</w:t>
      </w:r>
      <w:r>
        <w:rPr>
          <w:spacing w:val="-6"/>
        </w:rPr>
        <w:t xml:space="preserve"> </w:t>
      </w:r>
      <w:r>
        <w:t>Ka)</w:t>
      </w:r>
    </w:p>
    <w:p w14:paraId="2261C19B" w14:textId="77777777" w:rsidR="00462A5A" w:rsidRDefault="00462A5A" w:rsidP="00462A5A">
      <w:pPr>
        <w:pStyle w:val="Corpotesto"/>
        <w:spacing w:before="5"/>
      </w:pPr>
    </w:p>
    <w:p w14:paraId="1B4D0DC9" w14:textId="77777777" w:rsidR="00462A5A" w:rsidRDefault="00462A5A" w:rsidP="00462A5A">
      <w:pPr>
        <w:pStyle w:val="Titolo5"/>
      </w:pPr>
      <w:proofErr w:type="spellStart"/>
      <w:r>
        <w:t>Quf</w:t>
      </w:r>
      <w:proofErr w:type="spellEnd"/>
      <w:r>
        <w:t>=</w:t>
      </w:r>
      <w:proofErr w:type="spellStart"/>
      <w:r>
        <w:t>Ctudf</w:t>
      </w:r>
      <w:proofErr w:type="spellEnd"/>
      <w:r>
        <w:t>/Sommatoria</w:t>
      </w:r>
      <w:r>
        <w:rPr>
          <w:spacing w:val="-2"/>
        </w:rPr>
        <w:t xml:space="preserve"> </w:t>
      </w:r>
      <w:r>
        <w:t>S(n)</w:t>
      </w:r>
      <w:r>
        <w:rPr>
          <w:spacing w:val="-3"/>
        </w:rPr>
        <w:t xml:space="preserve"> </w:t>
      </w:r>
      <w:r>
        <w:t>*</w:t>
      </w:r>
      <w:r>
        <w:rPr>
          <w:spacing w:val="-1"/>
        </w:rPr>
        <w:t xml:space="preserve"> </w:t>
      </w:r>
      <w:r>
        <w:t>Ka(n)</w:t>
      </w:r>
    </w:p>
    <w:p w14:paraId="76168D84" w14:textId="77777777" w:rsidR="00462A5A" w:rsidRDefault="00462A5A" w:rsidP="00462A5A">
      <w:pPr>
        <w:pStyle w:val="Corpotesto"/>
        <w:spacing w:before="6"/>
        <w:rPr>
          <w:b/>
          <w:i/>
          <w:sz w:val="23"/>
        </w:rPr>
      </w:pPr>
    </w:p>
    <w:p w14:paraId="5A3FF551" w14:textId="77777777" w:rsidR="00462A5A" w:rsidRDefault="00462A5A" w:rsidP="00462A5A">
      <w:pPr>
        <w:pStyle w:val="Corpotesto"/>
        <w:spacing w:before="1"/>
        <w:ind w:left="1319"/>
      </w:pPr>
      <w:proofErr w:type="spellStart"/>
      <w:r>
        <w:t>Ctuf</w:t>
      </w:r>
      <w:proofErr w:type="spellEnd"/>
      <w:r>
        <w:rPr>
          <w:spacing w:val="-3"/>
        </w:rPr>
        <w:t xml:space="preserve"> </w:t>
      </w:r>
      <w:r>
        <w:t>=</w:t>
      </w:r>
      <w:r>
        <w:rPr>
          <w:spacing w:val="-2"/>
        </w:rPr>
        <w:t xml:space="preserve"> </w:t>
      </w:r>
      <w:r>
        <w:t>costi</w:t>
      </w:r>
      <w:r>
        <w:rPr>
          <w:spacing w:val="-1"/>
        </w:rPr>
        <w:t xml:space="preserve"> </w:t>
      </w:r>
      <w:r>
        <w:t>fissi</w:t>
      </w:r>
      <w:r>
        <w:rPr>
          <w:spacing w:val="-2"/>
        </w:rPr>
        <w:t xml:space="preserve"> </w:t>
      </w:r>
      <w:proofErr w:type="spellStart"/>
      <w:r>
        <w:t>attribuili</w:t>
      </w:r>
      <w:proofErr w:type="spellEnd"/>
      <w:r>
        <w:rPr>
          <w:spacing w:val="-1"/>
        </w:rPr>
        <w:t xml:space="preserve"> </w:t>
      </w:r>
      <w:r>
        <w:t>alle</w:t>
      </w:r>
      <w:r>
        <w:rPr>
          <w:spacing w:val="-2"/>
        </w:rPr>
        <w:t xml:space="preserve"> </w:t>
      </w:r>
      <w:r>
        <w:t>utenze</w:t>
      </w:r>
      <w:r>
        <w:rPr>
          <w:spacing w:val="-2"/>
        </w:rPr>
        <w:t xml:space="preserve"> </w:t>
      </w:r>
      <w:r>
        <w:t>domestiche</w:t>
      </w:r>
    </w:p>
    <w:p w14:paraId="62B301B6" w14:textId="77777777" w:rsidR="00462A5A" w:rsidRDefault="00462A5A" w:rsidP="00462A5A">
      <w:pPr>
        <w:pStyle w:val="Corpotesto"/>
        <w:ind w:left="1319"/>
      </w:pPr>
      <w:r>
        <w:t>Ka</w:t>
      </w:r>
      <w:r>
        <w:rPr>
          <w:spacing w:val="-3"/>
        </w:rPr>
        <w:t xml:space="preserve"> </w:t>
      </w:r>
      <w:r>
        <w:t>=</w:t>
      </w:r>
      <w:r>
        <w:rPr>
          <w:spacing w:val="-2"/>
        </w:rPr>
        <w:t xml:space="preserve"> </w:t>
      </w:r>
      <w:r>
        <w:t>coefficiente</w:t>
      </w:r>
      <w:r>
        <w:rPr>
          <w:spacing w:val="-2"/>
        </w:rPr>
        <w:t xml:space="preserve"> </w:t>
      </w:r>
      <w:r>
        <w:t>di</w:t>
      </w:r>
      <w:r>
        <w:rPr>
          <w:spacing w:val="-1"/>
        </w:rPr>
        <w:t xml:space="preserve"> </w:t>
      </w:r>
      <w:r>
        <w:t>adattamento</w:t>
      </w:r>
      <w:r>
        <w:rPr>
          <w:spacing w:val="-1"/>
        </w:rPr>
        <w:t xml:space="preserve"> </w:t>
      </w:r>
      <w:r>
        <w:t>in</w:t>
      </w:r>
      <w:r>
        <w:rPr>
          <w:spacing w:val="-1"/>
        </w:rPr>
        <w:t xml:space="preserve"> </w:t>
      </w:r>
      <w:r>
        <w:t>base</w:t>
      </w:r>
      <w:r>
        <w:rPr>
          <w:spacing w:val="-3"/>
        </w:rPr>
        <w:t xml:space="preserve"> </w:t>
      </w:r>
      <w:r>
        <w:t xml:space="preserve">alla reale </w:t>
      </w:r>
      <w:proofErr w:type="spellStart"/>
      <w:r>
        <w:t>distrib</w:t>
      </w:r>
      <w:proofErr w:type="spellEnd"/>
      <w:r>
        <w:t>.</w:t>
      </w:r>
      <w:r>
        <w:rPr>
          <w:spacing w:val="-1"/>
        </w:rPr>
        <w:t xml:space="preserve"> </w:t>
      </w:r>
      <w:r>
        <w:t>di</w:t>
      </w:r>
      <w:r>
        <w:rPr>
          <w:spacing w:val="-1"/>
        </w:rPr>
        <w:t xml:space="preserve"> </w:t>
      </w:r>
      <w:r>
        <w:t>superfici</w:t>
      </w:r>
      <w:r>
        <w:rPr>
          <w:spacing w:val="-2"/>
        </w:rPr>
        <w:t xml:space="preserve"> </w:t>
      </w:r>
      <w:r>
        <w:t>e</w:t>
      </w:r>
      <w:r>
        <w:rPr>
          <w:spacing w:val="-2"/>
        </w:rPr>
        <w:t xml:space="preserve"> </w:t>
      </w:r>
      <w:r>
        <w:t>n.</w:t>
      </w:r>
      <w:r>
        <w:rPr>
          <w:spacing w:val="-1"/>
        </w:rPr>
        <w:t xml:space="preserve"> </w:t>
      </w:r>
      <w:r>
        <w:t>componenti</w:t>
      </w:r>
    </w:p>
    <w:p w14:paraId="0855826E" w14:textId="77777777" w:rsidR="00462A5A" w:rsidRDefault="00462A5A" w:rsidP="00462A5A">
      <w:pPr>
        <w:pStyle w:val="Corpotesto"/>
        <w:spacing w:before="4"/>
      </w:pPr>
    </w:p>
    <w:p w14:paraId="51A31516" w14:textId="77777777" w:rsidR="00C31FC6" w:rsidRDefault="00C31FC6" w:rsidP="00462A5A">
      <w:pPr>
        <w:pStyle w:val="Corpotesto"/>
        <w:spacing w:before="4"/>
      </w:pPr>
    </w:p>
    <w:p w14:paraId="011D1F28" w14:textId="77777777" w:rsidR="00C31FC6" w:rsidRDefault="00C31FC6" w:rsidP="00462A5A">
      <w:pPr>
        <w:pStyle w:val="Corpotesto"/>
        <w:spacing w:before="4"/>
      </w:pPr>
    </w:p>
    <w:p w14:paraId="38A51828" w14:textId="77777777" w:rsidR="00C31FC6" w:rsidRDefault="00C31FC6" w:rsidP="00462A5A">
      <w:pPr>
        <w:pStyle w:val="Corpotesto"/>
        <w:spacing w:before="4"/>
      </w:pPr>
    </w:p>
    <w:p w14:paraId="02EAEC36" w14:textId="77777777" w:rsidR="00C31FC6" w:rsidRDefault="00C31FC6" w:rsidP="00462A5A">
      <w:pPr>
        <w:pStyle w:val="Corpotesto"/>
        <w:spacing w:before="4"/>
      </w:pPr>
    </w:p>
    <w:p w14:paraId="56C2D1A4" w14:textId="77777777" w:rsidR="00C31FC6" w:rsidRDefault="00C31FC6" w:rsidP="00462A5A">
      <w:pPr>
        <w:pStyle w:val="Corpotesto"/>
        <w:spacing w:before="4"/>
      </w:pPr>
    </w:p>
    <w:p w14:paraId="53796B3C" w14:textId="77777777" w:rsidR="00462A5A" w:rsidRDefault="00462A5A" w:rsidP="00462A5A">
      <w:pPr>
        <w:pStyle w:val="Titolo4"/>
        <w:spacing w:before="1" w:line="274" w:lineRule="exact"/>
        <w:ind w:left="326"/>
        <w:jc w:val="both"/>
      </w:pPr>
      <w:r>
        <w:t>Parte</w:t>
      </w:r>
      <w:r>
        <w:rPr>
          <w:spacing w:val="-2"/>
        </w:rPr>
        <w:t xml:space="preserve"> </w:t>
      </w:r>
      <w:r>
        <w:t>variabile</w:t>
      </w:r>
    </w:p>
    <w:p w14:paraId="7413BC41" w14:textId="77777777" w:rsidR="00462A5A" w:rsidRDefault="00462A5A" w:rsidP="00462A5A">
      <w:pPr>
        <w:pStyle w:val="Corpotesto"/>
        <w:ind w:left="326" w:right="104"/>
        <w:jc w:val="both"/>
      </w:pPr>
      <w:r>
        <w:t>Si ottiene come prodotto della quota unitaria (</w:t>
      </w:r>
      <w:proofErr w:type="spellStart"/>
      <w:r>
        <w:t>qta</w:t>
      </w:r>
      <w:proofErr w:type="spellEnd"/>
      <w:r>
        <w:t xml:space="preserve"> rifiuti rapportata ad ogni singola utenza in</w:t>
      </w:r>
      <w:r>
        <w:rPr>
          <w:spacing w:val="1"/>
        </w:rPr>
        <w:t xml:space="preserve"> </w:t>
      </w:r>
      <w:r>
        <w:t>funzione del numero di componenti del nucleo corretto da un coefficiente di proporzionalità per</w:t>
      </w:r>
      <w:r>
        <w:rPr>
          <w:spacing w:val="1"/>
        </w:rPr>
        <w:t xml:space="preserve"> </w:t>
      </w:r>
      <w:r>
        <w:t>un</w:t>
      </w:r>
      <w:r>
        <w:rPr>
          <w:spacing w:val="-1"/>
        </w:rPr>
        <w:t xml:space="preserve"> </w:t>
      </w:r>
      <w:r>
        <w:t>coefficiente</w:t>
      </w:r>
      <w:r>
        <w:rPr>
          <w:spacing w:val="-1"/>
        </w:rPr>
        <w:t xml:space="preserve"> </w:t>
      </w:r>
      <w:r>
        <w:t>di adattamento per</w:t>
      </w:r>
      <w:r>
        <w:rPr>
          <w:spacing w:val="-1"/>
        </w:rPr>
        <w:t xml:space="preserve"> </w:t>
      </w:r>
      <w:r>
        <w:t>il</w:t>
      </w:r>
      <w:r>
        <w:rPr>
          <w:spacing w:val="-1"/>
        </w:rPr>
        <w:t xml:space="preserve"> </w:t>
      </w:r>
      <w:r>
        <w:t>costo unitario (€/Kg)</w:t>
      </w:r>
    </w:p>
    <w:p w14:paraId="3429F330" w14:textId="77777777" w:rsidR="00462A5A" w:rsidRDefault="00462A5A" w:rsidP="00462A5A">
      <w:pPr>
        <w:pStyle w:val="Corpotesto"/>
        <w:spacing w:before="2"/>
      </w:pPr>
    </w:p>
    <w:p w14:paraId="48634FBB" w14:textId="77777777" w:rsidR="00462A5A" w:rsidRPr="003C0048" w:rsidRDefault="00462A5A" w:rsidP="00462A5A">
      <w:pPr>
        <w:ind w:left="4339"/>
        <w:rPr>
          <w:b/>
          <w:sz w:val="24"/>
          <w:lang w:val="en-GB"/>
        </w:rPr>
      </w:pPr>
      <w:proofErr w:type="spellStart"/>
      <w:r w:rsidRPr="003C0048">
        <w:rPr>
          <w:b/>
          <w:sz w:val="24"/>
          <w:lang w:val="en-GB"/>
        </w:rPr>
        <w:t>TVd</w:t>
      </w:r>
      <w:proofErr w:type="spellEnd"/>
      <w:r w:rsidRPr="003C0048">
        <w:rPr>
          <w:b/>
          <w:sz w:val="24"/>
          <w:lang w:val="en-GB"/>
        </w:rPr>
        <w:t>(</w:t>
      </w:r>
      <w:proofErr w:type="spellStart"/>
      <w:r w:rsidRPr="003C0048">
        <w:rPr>
          <w:b/>
          <w:sz w:val="24"/>
          <w:lang w:val="en-GB"/>
        </w:rPr>
        <w:t>n,S</w:t>
      </w:r>
      <w:proofErr w:type="spellEnd"/>
      <w:r w:rsidRPr="003C0048">
        <w:rPr>
          <w:b/>
          <w:sz w:val="24"/>
          <w:lang w:val="en-GB"/>
        </w:rPr>
        <w:t>)=</w:t>
      </w:r>
      <w:proofErr w:type="spellStart"/>
      <w:r w:rsidRPr="003C0048">
        <w:rPr>
          <w:b/>
          <w:sz w:val="24"/>
          <w:lang w:val="en-GB"/>
        </w:rPr>
        <w:t>Quv</w:t>
      </w:r>
      <w:proofErr w:type="spellEnd"/>
      <w:r w:rsidRPr="003C0048">
        <w:rPr>
          <w:b/>
          <w:sz w:val="24"/>
          <w:lang w:val="en-GB"/>
        </w:rPr>
        <w:t>*</w:t>
      </w:r>
      <w:r w:rsidRPr="003C0048">
        <w:rPr>
          <w:b/>
          <w:spacing w:val="-2"/>
          <w:sz w:val="24"/>
          <w:lang w:val="en-GB"/>
        </w:rPr>
        <w:t xml:space="preserve"> </w:t>
      </w:r>
      <w:proofErr w:type="spellStart"/>
      <w:r w:rsidRPr="003C0048">
        <w:rPr>
          <w:b/>
          <w:sz w:val="24"/>
          <w:lang w:val="en-GB"/>
        </w:rPr>
        <w:t>Kb</w:t>
      </w:r>
      <w:proofErr w:type="spellEnd"/>
      <w:r w:rsidRPr="003C0048">
        <w:rPr>
          <w:b/>
          <w:sz w:val="24"/>
          <w:lang w:val="en-GB"/>
        </w:rPr>
        <w:t>*</w:t>
      </w:r>
      <w:r w:rsidRPr="003C0048">
        <w:rPr>
          <w:b/>
          <w:spacing w:val="-1"/>
          <w:sz w:val="24"/>
          <w:lang w:val="en-GB"/>
        </w:rPr>
        <w:t xml:space="preserve"> </w:t>
      </w:r>
      <w:r w:rsidRPr="003C0048">
        <w:rPr>
          <w:b/>
          <w:sz w:val="24"/>
          <w:lang w:val="en-GB"/>
        </w:rPr>
        <w:t>Cu</w:t>
      </w:r>
    </w:p>
    <w:p w14:paraId="24F683DD" w14:textId="77777777" w:rsidR="00462A5A" w:rsidRPr="003C0048" w:rsidRDefault="00462A5A" w:rsidP="00462A5A">
      <w:pPr>
        <w:pStyle w:val="Corpotesto"/>
        <w:spacing w:before="2"/>
        <w:rPr>
          <w:b/>
          <w:sz w:val="28"/>
          <w:lang w:val="en-GB"/>
        </w:rPr>
      </w:pPr>
    </w:p>
    <w:p w14:paraId="6288711D" w14:textId="77777777" w:rsidR="00462A5A" w:rsidRDefault="00462A5A" w:rsidP="00462A5A">
      <w:pPr>
        <w:pStyle w:val="Titolo2"/>
        <w:ind w:left="1276" w:right="1132" w:hanging="137"/>
      </w:pPr>
      <w:r>
        <w:t>REGOLE</w:t>
      </w:r>
      <w:r>
        <w:rPr>
          <w:spacing w:val="-4"/>
        </w:rPr>
        <w:t xml:space="preserve"> </w:t>
      </w:r>
      <w:r>
        <w:t>DI</w:t>
      </w:r>
      <w:r>
        <w:rPr>
          <w:spacing w:val="-2"/>
        </w:rPr>
        <w:t xml:space="preserve"> </w:t>
      </w:r>
      <w:r>
        <w:t>CALCOLO</w:t>
      </w:r>
      <w:r>
        <w:rPr>
          <w:spacing w:val="-5"/>
        </w:rPr>
        <w:t xml:space="preserve"> </w:t>
      </w:r>
      <w:r>
        <w:t>DELLA TARIFFA</w:t>
      </w:r>
      <w:r>
        <w:rPr>
          <w:spacing w:val="-4"/>
        </w:rPr>
        <w:t xml:space="preserve"> </w:t>
      </w:r>
      <w:r>
        <w:t xml:space="preserve">UTENZE </w:t>
      </w:r>
      <w:r>
        <w:rPr>
          <w:spacing w:val="-77"/>
        </w:rPr>
        <w:t xml:space="preserve">  </w:t>
      </w:r>
      <w:r>
        <w:t>NON DOMESTICHE</w:t>
      </w:r>
    </w:p>
    <w:p w14:paraId="5B38A262" w14:textId="77777777" w:rsidR="00C31FC6" w:rsidRDefault="00C31FC6" w:rsidP="00462A5A">
      <w:pPr>
        <w:pStyle w:val="Titolo2"/>
        <w:ind w:left="1276" w:right="1132" w:hanging="137"/>
      </w:pPr>
    </w:p>
    <w:p w14:paraId="6A813BED" w14:textId="77777777" w:rsidR="00462A5A" w:rsidRDefault="00462A5A" w:rsidP="00462A5A">
      <w:pPr>
        <w:pStyle w:val="Titolo4"/>
        <w:spacing w:before="36" w:line="274" w:lineRule="exact"/>
        <w:ind w:left="0"/>
        <w:jc w:val="both"/>
      </w:pPr>
      <w:r>
        <w:t>Parte</w:t>
      </w:r>
      <w:r>
        <w:rPr>
          <w:spacing w:val="-3"/>
        </w:rPr>
        <w:t xml:space="preserve"> </w:t>
      </w:r>
      <w:r>
        <w:t>fissa</w:t>
      </w:r>
    </w:p>
    <w:p w14:paraId="7AE4DED7" w14:textId="77777777" w:rsidR="00462A5A" w:rsidRDefault="00462A5A" w:rsidP="00462A5A">
      <w:pPr>
        <w:pStyle w:val="Corpotesto"/>
        <w:ind w:left="112" w:right="105"/>
        <w:jc w:val="both"/>
      </w:pPr>
      <w:r>
        <w:t xml:space="preserve">Si ottiene come prodotto dalla quota unitaria (€/m2) per </w:t>
      </w:r>
      <w:proofErr w:type="spellStart"/>
      <w:r>
        <w:t>al</w:t>
      </w:r>
      <w:proofErr w:type="spellEnd"/>
      <w:r>
        <w:t xml:space="preserve"> superficie dell'utenza per il coefficiente</w:t>
      </w:r>
      <w:r>
        <w:rPr>
          <w:spacing w:val="1"/>
        </w:rPr>
        <w:t xml:space="preserve"> </w:t>
      </w:r>
      <w:r>
        <w:t>potenziale</w:t>
      </w:r>
      <w:r>
        <w:rPr>
          <w:spacing w:val="-2"/>
        </w:rPr>
        <w:t xml:space="preserve"> </w:t>
      </w:r>
      <w:r>
        <w:t>di produzione</w:t>
      </w:r>
      <w:r>
        <w:rPr>
          <w:spacing w:val="-1"/>
        </w:rPr>
        <w:t xml:space="preserve"> </w:t>
      </w:r>
      <w:r>
        <w:t>per</w:t>
      </w:r>
      <w:r>
        <w:rPr>
          <w:spacing w:val="-1"/>
        </w:rPr>
        <w:t xml:space="preserve"> </w:t>
      </w:r>
      <w:r>
        <w:t>tipologia</w:t>
      </w:r>
      <w:r>
        <w:rPr>
          <w:spacing w:val="-2"/>
        </w:rPr>
        <w:t xml:space="preserve"> </w:t>
      </w:r>
      <w:r>
        <w:t>di attività</w:t>
      </w:r>
      <w:r>
        <w:rPr>
          <w:spacing w:val="-1"/>
        </w:rPr>
        <w:t xml:space="preserve"> </w:t>
      </w:r>
      <w:r>
        <w:t>(Kc), in</w:t>
      </w:r>
      <w:r>
        <w:rPr>
          <w:spacing w:val="-1"/>
        </w:rPr>
        <w:t xml:space="preserve"> </w:t>
      </w:r>
      <w:r>
        <w:t>particolare:</w:t>
      </w:r>
    </w:p>
    <w:p w14:paraId="3945E5F4" w14:textId="77777777" w:rsidR="00462A5A" w:rsidRDefault="00462A5A" w:rsidP="00462A5A">
      <w:pPr>
        <w:pStyle w:val="Corpotesto"/>
        <w:spacing w:before="3"/>
        <w:rPr>
          <w:sz w:val="25"/>
        </w:rPr>
      </w:pPr>
    </w:p>
    <w:p w14:paraId="49938141" w14:textId="77777777" w:rsidR="00462A5A" w:rsidRPr="003C0048" w:rsidRDefault="00462A5A" w:rsidP="00462A5A">
      <w:pPr>
        <w:pStyle w:val="Titolo4"/>
        <w:spacing w:line="274" w:lineRule="exact"/>
        <w:jc w:val="both"/>
        <w:rPr>
          <w:lang w:val="en-GB"/>
        </w:rPr>
      </w:pPr>
      <w:proofErr w:type="spellStart"/>
      <w:r w:rsidRPr="003C0048">
        <w:rPr>
          <w:lang w:val="en-GB"/>
        </w:rPr>
        <w:t>TFnd</w:t>
      </w:r>
      <w:proofErr w:type="spellEnd"/>
      <w:r w:rsidRPr="003C0048">
        <w:rPr>
          <w:lang w:val="en-GB"/>
        </w:rPr>
        <w:t>(ap,</w:t>
      </w:r>
      <w:r w:rsidRPr="003C0048">
        <w:rPr>
          <w:spacing w:val="-1"/>
          <w:lang w:val="en-GB"/>
        </w:rPr>
        <w:t xml:space="preserve"> </w:t>
      </w:r>
      <w:r w:rsidRPr="003C0048">
        <w:rPr>
          <w:lang w:val="en-GB"/>
        </w:rPr>
        <w:t>Sap)</w:t>
      </w:r>
      <w:r w:rsidRPr="003C0048">
        <w:rPr>
          <w:spacing w:val="-2"/>
          <w:lang w:val="en-GB"/>
        </w:rPr>
        <w:t xml:space="preserve"> </w:t>
      </w:r>
      <w:r w:rsidRPr="003C0048">
        <w:rPr>
          <w:lang w:val="en-GB"/>
        </w:rPr>
        <w:t xml:space="preserve">= </w:t>
      </w:r>
      <w:proofErr w:type="spellStart"/>
      <w:r w:rsidRPr="003C0048">
        <w:rPr>
          <w:lang w:val="en-GB"/>
        </w:rPr>
        <w:t>Qapf</w:t>
      </w:r>
      <w:proofErr w:type="spellEnd"/>
      <w:r w:rsidRPr="003C0048">
        <w:rPr>
          <w:lang w:val="en-GB"/>
        </w:rPr>
        <w:t xml:space="preserve"> *</w:t>
      </w:r>
      <w:r w:rsidRPr="003C0048">
        <w:rPr>
          <w:spacing w:val="-3"/>
          <w:lang w:val="en-GB"/>
        </w:rPr>
        <w:t xml:space="preserve"> </w:t>
      </w:r>
      <w:r w:rsidRPr="003C0048">
        <w:rPr>
          <w:lang w:val="en-GB"/>
        </w:rPr>
        <w:t>Sap (ap)</w:t>
      </w:r>
      <w:r w:rsidRPr="003C0048">
        <w:rPr>
          <w:spacing w:val="-2"/>
          <w:lang w:val="en-GB"/>
        </w:rPr>
        <w:t xml:space="preserve"> </w:t>
      </w:r>
      <w:r w:rsidRPr="003C0048">
        <w:rPr>
          <w:lang w:val="en-GB"/>
        </w:rPr>
        <w:t>* Kc(ap)</w:t>
      </w:r>
    </w:p>
    <w:p w14:paraId="3AD27C9F" w14:textId="77777777" w:rsidR="00462A5A" w:rsidRDefault="00462A5A" w:rsidP="00462A5A">
      <w:pPr>
        <w:pStyle w:val="Corpotesto"/>
        <w:ind w:left="112" w:right="250"/>
        <w:jc w:val="both"/>
      </w:pPr>
      <w:proofErr w:type="spellStart"/>
      <w:r>
        <w:t>Tfnd</w:t>
      </w:r>
      <w:proofErr w:type="spellEnd"/>
      <w:r>
        <w:rPr>
          <w:spacing w:val="1"/>
        </w:rPr>
        <w:t xml:space="preserve"> </w:t>
      </w:r>
      <w:r>
        <w:t>=</w:t>
      </w:r>
      <w:r>
        <w:rPr>
          <w:spacing w:val="1"/>
        </w:rPr>
        <w:t xml:space="preserve"> </w:t>
      </w:r>
      <w:r>
        <w:t>quota</w:t>
      </w:r>
      <w:r>
        <w:rPr>
          <w:spacing w:val="1"/>
        </w:rPr>
        <w:t xml:space="preserve"> </w:t>
      </w:r>
      <w:r>
        <w:t>fissa</w:t>
      </w:r>
      <w:r>
        <w:rPr>
          <w:spacing w:val="1"/>
        </w:rPr>
        <w:t xml:space="preserve"> </w:t>
      </w:r>
      <w:r>
        <w:t>della</w:t>
      </w:r>
      <w:r>
        <w:rPr>
          <w:spacing w:val="1"/>
        </w:rPr>
        <w:t xml:space="preserve"> </w:t>
      </w:r>
      <w:r>
        <w:t>tariffa</w:t>
      </w:r>
      <w:r>
        <w:rPr>
          <w:spacing w:val="1"/>
        </w:rPr>
        <w:t xml:space="preserve"> </w:t>
      </w:r>
      <w:r>
        <w:t>per</w:t>
      </w:r>
      <w:r>
        <w:rPr>
          <w:spacing w:val="1"/>
        </w:rPr>
        <w:t xml:space="preserve"> </w:t>
      </w:r>
      <w:r>
        <w:t>utenza</w:t>
      </w:r>
      <w:r>
        <w:rPr>
          <w:spacing w:val="1"/>
        </w:rPr>
        <w:t xml:space="preserve"> </w:t>
      </w:r>
      <w:r>
        <w:t>non</w:t>
      </w:r>
      <w:r>
        <w:rPr>
          <w:spacing w:val="1"/>
        </w:rPr>
        <w:t xml:space="preserve"> </w:t>
      </w:r>
      <w:r>
        <w:t>domestica</w:t>
      </w:r>
      <w:r>
        <w:rPr>
          <w:spacing w:val="1"/>
        </w:rPr>
        <w:t xml:space="preserve"> </w:t>
      </w:r>
      <w:r>
        <w:t>di</w:t>
      </w:r>
      <w:r>
        <w:rPr>
          <w:spacing w:val="1"/>
        </w:rPr>
        <w:t xml:space="preserve"> </w:t>
      </w:r>
      <w:r>
        <w:t>tipologia</w:t>
      </w:r>
      <w:r>
        <w:rPr>
          <w:spacing w:val="1"/>
        </w:rPr>
        <w:t xml:space="preserve"> </w:t>
      </w:r>
      <w:r>
        <w:t>ap</w:t>
      </w:r>
      <w:r>
        <w:rPr>
          <w:spacing w:val="1"/>
        </w:rPr>
        <w:t xml:space="preserve"> </w:t>
      </w:r>
      <w:r>
        <w:t>e</w:t>
      </w:r>
      <w:r>
        <w:rPr>
          <w:spacing w:val="1"/>
        </w:rPr>
        <w:t xml:space="preserve"> </w:t>
      </w:r>
      <w:r>
        <w:t>superficie</w:t>
      </w:r>
      <w:r>
        <w:rPr>
          <w:spacing w:val="1"/>
        </w:rPr>
        <w:t xml:space="preserve"> </w:t>
      </w:r>
      <w:r>
        <w:t>Sap</w:t>
      </w:r>
      <w:r>
        <w:rPr>
          <w:spacing w:val="1"/>
        </w:rPr>
        <w:t xml:space="preserve"> </w:t>
      </w:r>
      <w:r>
        <w:t>(superficie</w:t>
      </w:r>
      <w:r>
        <w:rPr>
          <w:spacing w:val="-2"/>
        </w:rPr>
        <w:t xml:space="preserve"> </w:t>
      </w:r>
      <w:r>
        <w:t>locali attività</w:t>
      </w:r>
      <w:r>
        <w:rPr>
          <w:spacing w:val="-1"/>
        </w:rPr>
        <w:t xml:space="preserve"> </w:t>
      </w:r>
      <w:r>
        <w:t>produttiva)</w:t>
      </w:r>
    </w:p>
    <w:p w14:paraId="3803A9B7" w14:textId="77777777" w:rsidR="00462A5A" w:rsidRDefault="00462A5A" w:rsidP="00462A5A">
      <w:pPr>
        <w:pStyle w:val="Corpotesto"/>
        <w:ind w:left="112" w:right="245"/>
        <w:jc w:val="both"/>
      </w:pPr>
      <w:proofErr w:type="spellStart"/>
      <w:r>
        <w:t>Qapf</w:t>
      </w:r>
      <w:proofErr w:type="spellEnd"/>
      <w:r>
        <w:rPr>
          <w:spacing w:val="1"/>
        </w:rPr>
        <w:t xml:space="preserve"> </w:t>
      </w:r>
      <w:r>
        <w:t>=</w:t>
      </w:r>
      <w:r>
        <w:rPr>
          <w:spacing w:val="1"/>
        </w:rPr>
        <w:t xml:space="preserve"> </w:t>
      </w:r>
      <w:r>
        <w:t>quota</w:t>
      </w:r>
      <w:r>
        <w:rPr>
          <w:spacing w:val="1"/>
        </w:rPr>
        <w:t xml:space="preserve"> </w:t>
      </w:r>
      <w:r>
        <w:t>unitaria</w:t>
      </w:r>
      <w:r>
        <w:rPr>
          <w:spacing w:val="1"/>
        </w:rPr>
        <w:t xml:space="preserve"> </w:t>
      </w:r>
      <w:r>
        <w:t>£/m2</w:t>
      </w:r>
      <w:r>
        <w:rPr>
          <w:spacing w:val="1"/>
        </w:rPr>
        <w:t xml:space="preserve"> </w:t>
      </w:r>
      <w:proofErr w:type="spellStart"/>
      <w:r>
        <w:t>determ.da</w:t>
      </w:r>
      <w:proofErr w:type="spellEnd"/>
      <w:r>
        <w:rPr>
          <w:spacing w:val="1"/>
        </w:rPr>
        <w:t xml:space="preserve"> </w:t>
      </w:r>
      <w:r>
        <w:t>rapporto</w:t>
      </w:r>
      <w:r>
        <w:rPr>
          <w:spacing w:val="1"/>
        </w:rPr>
        <w:t xml:space="preserve"> </w:t>
      </w:r>
      <w:r>
        <w:t>tra</w:t>
      </w:r>
      <w:r>
        <w:rPr>
          <w:spacing w:val="1"/>
        </w:rPr>
        <w:t xml:space="preserve"> </w:t>
      </w:r>
      <w:r>
        <w:t>costi</w:t>
      </w:r>
      <w:r>
        <w:rPr>
          <w:spacing w:val="1"/>
        </w:rPr>
        <w:t xml:space="preserve"> </w:t>
      </w:r>
      <w:r>
        <w:t>fissi</w:t>
      </w:r>
      <w:r>
        <w:rPr>
          <w:spacing w:val="1"/>
        </w:rPr>
        <w:t xml:space="preserve"> </w:t>
      </w:r>
      <w:proofErr w:type="spellStart"/>
      <w:r>
        <w:t>attrib.a</w:t>
      </w:r>
      <w:proofErr w:type="spellEnd"/>
      <w:r>
        <w:rPr>
          <w:spacing w:val="1"/>
        </w:rPr>
        <w:t xml:space="preserve"> </w:t>
      </w:r>
      <w:r>
        <w:t>utenze</w:t>
      </w:r>
      <w:r>
        <w:rPr>
          <w:spacing w:val="1"/>
        </w:rPr>
        <w:t xml:space="preserve"> </w:t>
      </w:r>
      <w:r>
        <w:t>non</w:t>
      </w:r>
      <w:r>
        <w:rPr>
          <w:spacing w:val="1"/>
        </w:rPr>
        <w:t xml:space="preserve"> </w:t>
      </w:r>
      <w:proofErr w:type="spellStart"/>
      <w:r>
        <w:t>domest.e</w:t>
      </w:r>
      <w:proofErr w:type="spellEnd"/>
      <w:r>
        <w:rPr>
          <w:spacing w:val="1"/>
        </w:rPr>
        <w:t xml:space="preserve"> </w:t>
      </w:r>
      <w:proofErr w:type="spellStart"/>
      <w:r>
        <w:t>sup.tot.Ut.not</w:t>
      </w:r>
      <w:proofErr w:type="spellEnd"/>
      <w:r>
        <w:t xml:space="preserve"> Dom. corretta da </w:t>
      </w:r>
      <w:proofErr w:type="spellStart"/>
      <w:r>
        <w:t>coeffic</w:t>
      </w:r>
      <w:proofErr w:type="spellEnd"/>
      <w:r>
        <w:t xml:space="preserve">. </w:t>
      </w:r>
      <w:proofErr w:type="spellStart"/>
      <w:r>
        <w:t>potenz</w:t>
      </w:r>
      <w:proofErr w:type="spellEnd"/>
      <w:r>
        <w:t xml:space="preserve">. produzione (Kc) </w:t>
      </w:r>
      <w:proofErr w:type="spellStart"/>
      <w:r>
        <w:t>Ctapf</w:t>
      </w:r>
      <w:proofErr w:type="spellEnd"/>
      <w:r>
        <w:t xml:space="preserve"> = costi fissi </w:t>
      </w:r>
      <w:proofErr w:type="spellStart"/>
      <w:r>
        <w:t>attribuili</w:t>
      </w:r>
      <w:proofErr w:type="spellEnd"/>
      <w:r>
        <w:t xml:space="preserve"> alle</w:t>
      </w:r>
      <w:r>
        <w:rPr>
          <w:spacing w:val="1"/>
        </w:rPr>
        <w:t xml:space="preserve"> </w:t>
      </w:r>
      <w:r>
        <w:t>utenze</w:t>
      </w:r>
      <w:r>
        <w:rPr>
          <w:spacing w:val="-2"/>
        </w:rPr>
        <w:t xml:space="preserve"> </w:t>
      </w:r>
      <w:r>
        <w:t>NON</w:t>
      </w:r>
      <w:r>
        <w:rPr>
          <w:spacing w:val="-1"/>
        </w:rPr>
        <w:t xml:space="preserve"> </w:t>
      </w:r>
      <w:r>
        <w:t>domestiche</w:t>
      </w:r>
    </w:p>
    <w:p w14:paraId="7F92B608" w14:textId="77777777" w:rsidR="00462A5A" w:rsidRDefault="00462A5A" w:rsidP="00462A5A">
      <w:pPr>
        <w:pStyle w:val="Corpotesto"/>
        <w:ind w:left="112" w:right="247"/>
        <w:jc w:val="both"/>
      </w:pPr>
      <w:r>
        <w:t>Kc</w:t>
      </w:r>
      <w:r>
        <w:rPr>
          <w:spacing w:val="1"/>
        </w:rPr>
        <w:t xml:space="preserve"> </w:t>
      </w:r>
      <w:r>
        <w:t>=</w:t>
      </w:r>
      <w:r>
        <w:rPr>
          <w:spacing w:val="1"/>
        </w:rPr>
        <w:t xml:space="preserve"> </w:t>
      </w:r>
      <w:r>
        <w:t>coefficiente</w:t>
      </w:r>
      <w:r>
        <w:rPr>
          <w:spacing w:val="1"/>
        </w:rPr>
        <w:t xml:space="preserve"> </w:t>
      </w:r>
      <w:r>
        <w:t>potenziale</w:t>
      </w:r>
      <w:r>
        <w:rPr>
          <w:spacing w:val="1"/>
        </w:rPr>
        <w:t xml:space="preserve"> </w:t>
      </w:r>
      <w:r>
        <w:t>di</w:t>
      </w:r>
      <w:r>
        <w:rPr>
          <w:spacing w:val="1"/>
        </w:rPr>
        <w:t xml:space="preserve"> </w:t>
      </w:r>
      <w:r>
        <w:t>produzione</w:t>
      </w:r>
      <w:r>
        <w:rPr>
          <w:spacing w:val="1"/>
        </w:rPr>
        <w:t xml:space="preserve"> </w:t>
      </w:r>
      <w:r>
        <w:t>di</w:t>
      </w:r>
      <w:r>
        <w:rPr>
          <w:spacing w:val="1"/>
        </w:rPr>
        <w:t xml:space="preserve"> </w:t>
      </w:r>
      <w:r>
        <w:t>rifiuto</w:t>
      </w:r>
      <w:r>
        <w:rPr>
          <w:spacing w:val="1"/>
        </w:rPr>
        <w:t xml:space="preserve"> </w:t>
      </w:r>
      <w:r>
        <w:t>connesso</w:t>
      </w:r>
      <w:r>
        <w:rPr>
          <w:spacing w:val="1"/>
        </w:rPr>
        <w:t xml:space="preserve"> </w:t>
      </w:r>
      <w:r>
        <w:t>al</w:t>
      </w:r>
      <w:r>
        <w:rPr>
          <w:spacing w:val="1"/>
        </w:rPr>
        <w:t xml:space="preserve"> </w:t>
      </w:r>
      <w:r>
        <w:t>tipo</w:t>
      </w:r>
      <w:r>
        <w:rPr>
          <w:spacing w:val="1"/>
        </w:rPr>
        <w:t xml:space="preserve"> </w:t>
      </w:r>
      <w:r>
        <w:t>di</w:t>
      </w:r>
      <w:r>
        <w:rPr>
          <w:spacing w:val="1"/>
        </w:rPr>
        <w:t xml:space="preserve"> </w:t>
      </w:r>
      <w:r>
        <w:t>attività</w:t>
      </w:r>
      <w:r>
        <w:rPr>
          <w:spacing w:val="1"/>
        </w:rPr>
        <w:t xml:space="preserve"> </w:t>
      </w:r>
      <w:r>
        <w:t>per</w:t>
      </w:r>
      <w:r>
        <w:rPr>
          <w:spacing w:val="1"/>
        </w:rPr>
        <w:t xml:space="preserve"> </w:t>
      </w:r>
      <w:r>
        <w:t>aree</w:t>
      </w:r>
      <w:r>
        <w:rPr>
          <w:spacing w:val="1"/>
        </w:rPr>
        <w:t xml:space="preserve"> </w:t>
      </w:r>
      <w:r>
        <w:t>geografiche</w:t>
      </w:r>
      <w:r>
        <w:rPr>
          <w:spacing w:val="-2"/>
        </w:rPr>
        <w:t xml:space="preserve"> </w:t>
      </w:r>
      <w:r>
        <w:t>e</w:t>
      </w:r>
      <w:r>
        <w:rPr>
          <w:spacing w:val="1"/>
        </w:rPr>
        <w:t xml:space="preserve"> </w:t>
      </w:r>
      <w:r>
        <w:t>grandezza</w:t>
      </w:r>
      <w:r>
        <w:rPr>
          <w:spacing w:val="1"/>
        </w:rPr>
        <w:t xml:space="preserve"> </w:t>
      </w:r>
      <w:r>
        <w:t>comuni</w:t>
      </w:r>
    </w:p>
    <w:p w14:paraId="3A5E47F8" w14:textId="77777777" w:rsidR="00462A5A" w:rsidRDefault="00462A5A" w:rsidP="00462A5A">
      <w:pPr>
        <w:pStyle w:val="Corpotesto"/>
        <w:spacing w:before="3"/>
      </w:pPr>
    </w:p>
    <w:p w14:paraId="4DFBC0B2" w14:textId="77777777" w:rsidR="00462A5A" w:rsidRDefault="00462A5A" w:rsidP="00462A5A">
      <w:pPr>
        <w:pStyle w:val="Titolo4"/>
        <w:spacing w:line="274" w:lineRule="exact"/>
        <w:jc w:val="both"/>
      </w:pPr>
      <w:r>
        <w:t>Parte</w:t>
      </w:r>
      <w:r>
        <w:rPr>
          <w:spacing w:val="-2"/>
        </w:rPr>
        <w:t xml:space="preserve"> </w:t>
      </w:r>
      <w:r>
        <w:t>variabile</w:t>
      </w:r>
    </w:p>
    <w:p w14:paraId="4E1C5111" w14:textId="77777777" w:rsidR="00462A5A" w:rsidRDefault="00462A5A" w:rsidP="00462A5A">
      <w:pPr>
        <w:pStyle w:val="Corpotesto"/>
        <w:ind w:left="112" w:right="107"/>
        <w:jc w:val="both"/>
      </w:pPr>
      <w:r>
        <w:t>Si ottiene come prodotto del costo unitario €/Kg per la superficie dell'utenza per il coefficiente di</w:t>
      </w:r>
      <w:r>
        <w:rPr>
          <w:spacing w:val="1"/>
        </w:rPr>
        <w:t xml:space="preserve"> </w:t>
      </w:r>
      <w:r>
        <w:t>produzione</w:t>
      </w:r>
      <w:r>
        <w:rPr>
          <w:spacing w:val="-2"/>
        </w:rPr>
        <w:t xml:space="preserve"> </w:t>
      </w:r>
      <w:r>
        <w:t>per</w:t>
      </w:r>
      <w:r>
        <w:rPr>
          <w:spacing w:val="-2"/>
        </w:rPr>
        <w:t xml:space="preserve"> </w:t>
      </w:r>
      <w:r>
        <w:t>tipologia di attività</w:t>
      </w:r>
      <w:r>
        <w:rPr>
          <w:spacing w:val="-2"/>
        </w:rPr>
        <w:t xml:space="preserve"> </w:t>
      </w:r>
      <w:r>
        <w:t>(</w:t>
      </w:r>
      <w:proofErr w:type="spellStart"/>
      <w:r>
        <w:t>Kd</w:t>
      </w:r>
      <w:proofErr w:type="spellEnd"/>
      <w:r>
        <w:t>)</w:t>
      </w:r>
      <w:r>
        <w:rPr>
          <w:spacing w:val="-2"/>
        </w:rPr>
        <w:t xml:space="preserve"> </w:t>
      </w:r>
      <w:r>
        <w:t>si</w:t>
      </w:r>
      <w:r>
        <w:rPr>
          <w:spacing w:val="-1"/>
        </w:rPr>
        <w:t xml:space="preserve"> </w:t>
      </w:r>
      <w:r>
        <w:t>ottiene</w:t>
      </w:r>
      <w:r>
        <w:rPr>
          <w:spacing w:val="-1"/>
        </w:rPr>
        <w:t xml:space="preserve"> </w:t>
      </w:r>
      <w:r>
        <w:t>dal</w:t>
      </w:r>
      <w:r>
        <w:rPr>
          <w:spacing w:val="-1"/>
        </w:rPr>
        <w:t xml:space="preserve"> </w:t>
      </w:r>
      <w:r>
        <w:t>prodotto</w:t>
      </w:r>
      <w:r>
        <w:rPr>
          <w:spacing w:val="-1"/>
        </w:rPr>
        <w:t xml:space="preserve"> </w:t>
      </w:r>
      <w:r>
        <w:t>quota</w:t>
      </w:r>
      <w:r>
        <w:rPr>
          <w:spacing w:val="-2"/>
        </w:rPr>
        <w:t xml:space="preserve"> </w:t>
      </w:r>
      <w:r>
        <w:t>unitaria</w:t>
      </w:r>
      <w:r>
        <w:rPr>
          <w:spacing w:val="-1"/>
        </w:rPr>
        <w:t xml:space="preserve"> </w:t>
      </w:r>
      <w:r>
        <w:t>(€/m2)</w:t>
      </w:r>
      <w:r>
        <w:rPr>
          <w:spacing w:val="-2"/>
        </w:rPr>
        <w:t xml:space="preserve"> </w:t>
      </w:r>
      <w:r>
        <w:t>per</w:t>
      </w:r>
      <w:r>
        <w:rPr>
          <w:spacing w:val="-2"/>
        </w:rPr>
        <w:t xml:space="preserve"> </w:t>
      </w:r>
      <w:r>
        <w:t>il</w:t>
      </w:r>
      <w:r>
        <w:rPr>
          <w:spacing w:val="-1"/>
        </w:rPr>
        <w:t xml:space="preserve"> </w:t>
      </w:r>
      <w:proofErr w:type="spellStart"/>
      <w:r>
        <w:t>Kd</w:t>
      </w:r>
      <w:proofErr w:type="spellEnd"/>
      <w:r>
        <w:t>.</w:t>
      </w:r>
    </w:p>
    <w:p w14:paraId="2F5EE24D" w14:textId="77777777" w:rsidR="00462A5A" w:rsidRDefault="00462A5A" w:rsidP="00462A5A">
      <w:pPr>
        <w:pStyle w:val="Corpotesto"/>
        <w:spacing w:before="2"/>
      </w:pPr>
    </w:p>
    <w:p w14:paraId="661C77BE" w14:textId="77777777" w:rsidR="00462A5A" w:rsidRPr="003C0048" w:rsidRDefault="00462A5A" w:rsidP="00462A5A">
      <w:pPr>
        <w:pStyle w:val="Titolo4"/>
        <w:jc w:val="both"/>
        <w:rPr>
          <w:lang w:val="en-GB"/>
        </w:rPr>
      </w:pPr>
      <w:proofErr w:type="spellStart"/>
      <w:r w:rsidRPr="003C0048">
        <w:rPr>
          <w:lang w:val="en-GB"/>
        </w:rPr>
        <w:t>TVnd</w:t>
      </w:r>
      <w:proofErr w:type="spellEnd"/>
      <w:r w:rsidRPr="003C0048">
        <w:rPr>
          <w:lang w:val="en-GB"/>
        </w:rPr>
        <w:t>(ap,</w:t>
      </w:r>
      <w:r w:rsidRPr="003C0048">
        <w:rPr>
          <w:spacing w:val="-1"/>
          <w:lang w:val="en-GB"/>
        </w:rPr>
        <w:t xml:space="preserve"> </w:t>
      </w:r>
      <w:r w:rsidRPr="003C0048">
        <w:rPr>
          <w:lang w:val="en-GB"/>
        </w:rPr>
        <w:t>Sap)</w:t>
      </w:r>
      <w:r w:rsidRPr="003C0048">
        <w:rPr>
          <w:spacing w:val="-1"/>
          <w:lang w:val="en-GB"/>
        </w:rPr>
        <w:t xml:space="preserve"> </w:t>
      </w:r>
      <w:r w:rsidRPr="003C0048">
        <w:rPr>
          <w:lang w:val="en-GB"/>
        </w:rPr>
        <w:t>=</w:t>
      </w:r>
      <w:r w:rsidRPr="003C0048">
        <w:rPr>
          <w:spacing w:val="-1"/>
          <w:lang w:val="en-GB"/>
        </w:rPr>
        <w:t xml:space="preserve"> </w:t>
      </w:r>
      <w:r w:rsidRPr="003C0048">
        <w:rPr>
          <w:lang w:val="en-GB"/>
        </w:rPr>
        <w:t>Cu</w:t>
      </w:r>
      <w:r w:rsidRPr="003C0048">
        <w:rPr>
          <w:spacing w:val="1"/>
          <w:lang w:val="en-GB"/>
        </w:rPr>
        <w:t xml:space="preserve"> </w:t>
      </w:r>
      <w:r w:rsidRPr="003C0048">
        <w:rPr>
          <w:lang w:val="en-GB"/>
        </w:rPr>
        <w:t>*</w:t>
      </w:r>
      <w:r w:rsidRPr="003C0048">
        <w:rPr>
          <w:spacing w:val="-3"/>
          <w:lang w:val="en-GB"/>
        </w:rPr>
        <w:t xml:space="preserve"> </w:t>
      </w:r>
      <w:r w:rsidRPr="003C0048">
        <w:rPr>
          <w:lang w:val="en-GB"/>
        </w:rPr>
        <w:t>Sap (ap)</w:t>
      </w:r>
      <w:r w:rsidRPr="003C0048">
        <w:rPr>
          <w:spacing w:val="-1"/>
          <w:lang w:val="en-GB"/>
        </w:rPr>
        <w:t xml:space="preserve"> </w:t>
      </w:r>
      <w:r w:rsidRPr="003C0048">
        <w:rPr>
          <w:lang w:val="en-GB"/>
        </w:rPr>
        <w:t>*</w:t>
      </w:r>
      <w:r w:rsidRPr="003C0048">
        <w:rPr>
          <w:spacing w:val="-1"/>
          <w:lang w:val="en-GB"/>
        </w:rPr>
        <w:t xml:space="preserve"> </w:t>
      </w:r>
      <w:proofErr w:type="spellStart"/>
      <w:r w:rsidRPr="003C0048">
        <w:rPr>
          <w:lang w:val="en-GB"/>
        </w:rPr>
        <w:t>Kd</w:t>
      </w:r>
      <w:proofErr w:type="spellEnd"/>
      <w:r w:rsidRPr="003C0048">
        <w:rPr>
          <w:lang w:val="en-GB"/>
        </w:rPr>
        <w:t>(ap)</w:t>
      </w:r>
    </w:p>
    <w:p w14:paraId="6D2A90B5" w14:textId="77777777" w:rsidR="00462A5A" w:rsidRPr="003C0048" w:rsidRDefault="00462A5A" w:rsidP="00462A5A">
      <w:pPr>
        <w:pStyle w:val="Corpotesto"/>
        <w:spacing w:before="7"/>
        <w:rPr>
          <w:b/>
          <w:sz w:val="23"/>
          <w:lang w:val="en-GB"/>
        </w:rPr>
      </w:pPr>
    </w:p>
    <w:p w14:paraId="14FE640C" w14:textId="77777777" w:rsidR="00462A5A" w:rsidRDefault="00462A5A" w:rsidP="00462A5A">
      <w:pPr>
        <w:pStyle w:val="Corpotesto"/>
        <w:ind w:left="112"/>
      </w:pPr>
      <w:proofErr w:type="spellStart"/>
      <w:r>
        <w:t>TVnd</w:t>
      </w:r>
      <w:proofErr w:type="spellEnd"/>
      <w:r>
        <w:rPr>
          <w:spacing w:val="5"/>
        </w:rPr>
        <w:t xml:space="preserve"> </w:t>
      </w:r>
      <w:r>
        <w:t>=</w:t>
      </w:r>
      <w:r>
        <w:rPr>
          <w:spacing w:val="4"/>
        </w:rPr>
        <w:t xml:space="preserve"> </w:t>
      </w:r>
      <w:r>
        <w:t>quota</w:t>
      </w:r>
      <w:r>
        <w:rPr>
          <w:spacing w:val="4"/>
        </w:rPr>
        <w:t xml:space="preserve"> </w:t>
      </w:r>
      <w:r>
        <w:t>variabile</w:t>
      </w:r>
      <w:r>
        <w:rPr>
          <w:spacing w:val="5"/>
        </w:rPr>
        <w:t xml:space="preserve"> </w:t>
      </w:r>
      <w:r>
        <w:t>della</w:t>
      </w:r>
      <w:r>
        <w:rPr>
          <w:spacing w:val="4"/>
        </w:rPr>
        <w:t xml:space="preserve"> </w:t>
      </w:r>
      <w:r>
        <w:t>tariffa</w:t>
      </w:r>
      <w:r>
        <w:rPr>
          <w:spacing w:val="4"/>
        </w:rPr>
        <w:t xml:space="preserve"> </w:t>
      </w:r>
      <w:r>
        <w:t>per</w:t>
      </w:r>
      <w:r>
        <w:rPr>
          <w:spacing w:val="5"/>
        </w:rPr>
        <w:t xml:space="preserve"> </w:t>
      </w:r>
      <w:r>
        <w:t>un'utenza</w:t>
      </w:r>
      <w:r>
        <w:rPr>
          <w:spacing w:val="4"/>
        </w:rPr>
        <w:t xml:space="preserve"> </w:t>
      </w:r>
      <w:r>
        <w:t>non</w:t>
      </w:r>
      <w:r>
        <w:rPr>
          <w:spacing w:val="5"/>
        </w:rPr>
        <w:t xml:space="preserve"> </w:t>
      </w:r>
      <w:r>
        <w:t>domestica</w:t>
      </w:r>
      <w:r>
        <w:rPr>
          <w:spacing w:val="5"/>
        </w:rPr>
        <w:t xml:space="preserve"> </w:t>
      </w:r>
      <w:r>
        <w:t>con</w:t>
      </w:r>
      <w:r>
        <w:rPr>
          <w:spacing w:val="5"/>
        </w:rPr>
        <w:t xml:space="preserve"> </w:t>
      </w:r>
      <w:r>
        <w:t>tipologia</w:t>
      </w:r>
      <w:r>
        <w:rPr>
          <w:spacing w:val="4"/>
        </w:rPr>
        <w:t xml:space="preserve"> </w:t>
      </w:r>
      <w:r>
        <w:t>di</w:t>
      </w:r>
      <w:r>
        <w:rPr>
          <w:spacing w:val="5"/>
        </w:rPr>
        <w:t xml:space="preserve"> </w:t>
      </w:r>
      <w:r>
        <w:t>attività</w:t>
      </w:r>
      <w:r>
        <w:rPr>
          <w:spacing w:val="5"/>
        </w:rPr>
        <w:t xml:space="preserve"> </w:t>
      </w:r>
      <w:r>
        <w:t>produttiva</w:t>
      </w:r>
      <w:r>
        <w:rPr>
          <w:spacing w:val="-57"/>
        </w:rPr>
        <w:t xml:space="preserve"> </w:t>
      </w:r>
      <w:r>
        <w:t>ap</w:t>
      </w:r>
      <w:r>
        <w:rPr>
          <w:spacing w:val="-1"/>
        </w:rPr>
        <w:t xml:space="preserve"> </w:t>
      </w:r>
      <w:r>
        <w:t>Sap=</w:t>
      </w:r>
      <w:r>
        <w:rPr>
          <w:spacing w:val="-1"/>
        </w:rPr>
        <w:t xml:space="preserve"> </w:t>
      </w:r>
      <w:r>
        <w:t>superficie</w:t>
      </w:r>
      <w:r>
        <w:rPr>
          <w:spacing w:val="-1"/>
        </w:rPr>
        <w:t xml:space="preserve"> </w:t>
      </w:r>
      <w:r>
        <w:t>locali dove</w:t>
      </w:r>
      <w:r>
        <w:rPr>
          <w:spacing w:val="-1"/>
        </w:rPr>
        <w:t xml:space="preserve"> </w:t>
      </w:r>
      <w:r>
        <w:t>si svolge</w:t>
      </w:r>
      <w:r>
        <w:rPr>
          <w:spacing w:val="-1"/>
        </w:rPr>
        <w:t xml:space="preserve"> </w:t>
      </w:r>
      <w:r>
        <w:t>l'attività'</w:t>
      </w:r>
      <w:r>
        <w:rPr>
          <w:spacing w:val="-3"/>
        </w:rPr>
        <w:t xml:space="preserve"> </w:t>
      </w:r>
      <w:r>
        <w:t>produttiva</w:t>
      </w:r>
    </w:p>
    <w:p w14:paraId="7E50D03C" w14:textId="77777777" w:rsidR="00462A5A" w:rsidRDefault="00462A5A" w:rsidP="00462A5A">
      <w:pPr>
        <w:pStyle w:val="Corpotesto"/>
        <w:ind w:left="112"/>
      </w:pPr>
      <w:r>
        <w:t>Cu</w:t>
      </w:r>
      <w:r>
        <w:rPr>
          <w:spacing w:val="14"/>
        </w:rPr>
        <w:t xml:space="preserve"> </w:t>
      </w:r>
      <w:r>
        <w:t>=</w:t>
      </w:r>
      <w:r>
        <w:rPr>
          <w:spacing w:val="13"/>
        </w:rPr>
        <w:t xml:space="preserve"> </w:t>
      </w:r>
      <w:r>
        <w:t>costo</w:t>
      </w:r>
      <w:r>
        <w:rPr>
          <w:spacing w:val="15"/>
        </w:rPr>
        <w:t xml:space="preserve"> </w:t>
      </w:r>
      <w:r>
        <w:t>unitario</w:t>
      </w:r>
      <w:r>
        <w:rPr>
          <w:spacing w:val="14"/>
        </w:rPr>
        <w:t xml:space="preserve"> </w:t>
      </w:r>
      <w:r>
        <w:t>(€/Kg).</w:t>
      </w:r>
      <w:r>
        <w:rPr>
          <w:spacing w:val="14"/>
        </w:rPr>
        <w:t xml:space="preserve"> </w:t>
      </w:r>
      <w:r>
        <w:t>E'</w:t>
      </w:r>
      <w:r>
        <w:rPr>
          <w:spacing w:val="13"/>
        </w:rPr>
        <w:t xml:space="preserve"> </w:t>
      </w:r>
      <w:r>
        <w:t>determinato</w:t>
      </w:r>
      <w:r>
        <w:rPr>
          <w:spacing w:val="14"/>
        </w:rPr>
        <w:t xml:space="preserve"> </w:t>
      </w:r>
      <w:r>
        <w:t>dal</w:t>
      </w:r>
      <w:r>
        <w:rPr>
          <w:spacing w:val="15"/>
        </w:rPr>
        <w:t xml:space="preserve"> </w:t>
      </w:r>
      <w:r>
        <w:t>rapporto</w:t>
      </w:r>
      <w:r>
        <w:rPr>
          <w:spacing w:val="15"/>
        </w:rPr>
        <w:t xml:space="preserve"> </w:t>
      </w:r>
      <w:r>
        <w:t>tra</w:t>
      </w:r>
      <w:r>
        <w:rPr>
          <w:spacing w:val="13"/>
        </w:rPr>
        <w:t xml:space="preserve"> </w:t>
      </w:r>
      <w:r>
        <w:t>costi</w:t>
      </w:r>
      <w:r>
        <w:rPr>
          <w:spacing w:val="15"/>
        </w:rPr>
        <w:t xml:space="preserve"> </w:t>
      </w:r>
      <w:r>
        <w:t>variabili</w:t>
      </w:r>
      <w:r>
        <w:rPr>
          <w:spacing w:val="13"/>
        </w:rPr>
        <w:t xml:space="preserve"> </w:t>
      </w:r>
      <w:r>
        <w:t>utenze</w:t>
      </w:r>
      <w:r>
        <w:rPr>
          <w:spacing w:val="13"/>
        </w:rPr>
        <w:t xml:space="preserve"> </w:t>
      </w:r>
      <w:r>
        <w:t>non</w:t>
      </w:r>
      <w:r>
        <w:rPr>
          <w:spacing w:val="14"/>
        </w:rPr>
        <w:t xml:space="preserve"> </w:t>
      </w:r>
      <w:r>
        <w:t>domestiche</w:t>
      </w:r>
      <w:r>
        <w:rPr>
          <w:spacing w:val="14"/>
        </w:rPr>
        <w:t xml:space="preserve"> </w:t>
      </w:r>
      <w:r>
        <w:t>e</w:t>
      </w:r>
      <w:r>
        <w:rPr>
          <w:spacing w:val="-57"/>
        </w:rPr>
        <w:t xml:space="preserve"> </w:t>
      </w:r>
      <w:r>
        <w:t>quantità</w:t>
      </w:r>
      <w:r>
        <w:rPr>
          <w:spacing w:val="-2"/>
        </w:rPr>
        <w:t xml:space="preserve"> </w:t>
      </w:r>
      <w:r>
        <w:t>totale</w:t>
      </w:r>
      <w:r>
        <w:rPr>
          <w:spacing w:val="-1"/>
        </w:rPr>
        <w:t xml:space="preserve"> </w:t>
      </w:r>
      <w:r>
        <w:t>rifiuti non domestici</w:t>
      </w:r>
    </w:p>
    <w:p w14:paraId="7D51909E" w14:textId="77777777" w:rsidR="00462A5A" w:rsidRDefault="00462A5A" w:rsidP="00462A5A">
      <w:pPr>
        <w:pStyle w:val="Corpotesto"/>
        <w:ind w:left="112"/>
      </w:pPr>
      <w:proofErr w:type="spellStart"/>
      <w:r>
        <w:t>Kd</w:t>
      </w:r>
      <w:proofErr w:type="spellEnd"/>
      <w:r>
        <w:rPr>
          <w:spacing w:val="13"/>
        </w:rPr>
        <w:t xml:space="preserve"> </w:t>
      </w:r>
      <w:r>
        <w:t>=</w:t>
      </w:r>
      <w:r>
        <w:rPr>
          <w:spacing w:val="14"/>
        </w:rPr>
        <w:t xml:space="preserve"> </w:t>
      </w:r>
      <w:r>
        <w:t>coefficiente</w:t>
      </w:r>
      <w:r>
        <w:rPr>
          <w:spacing w:val="13"/>
        </w:rPr>
        <w:t xml:space="preserve"> </w:t>
      </w:r>
      <w:r>
        <w:t>potenziale</w:t>
      </w:r>
      <w:r>
        <w:rPr>
          <w:spacing w:val="12"/>
        </w:rPr>
        <w:t xml:space="preserve"> </w:t>
      </w:r>
      <w:r>
        <w:t>di</w:t>
      </w:r>
      <w:r>
        <w:rPr>
          <w:spacing w:val="14"/>
        </w:rPr>
        <w:t xml:space="preserve"> </w:t>
      </w:r>
      <w:r>
        <w:t>produzione</w:t>
      </w:r>
      <w:r>
        <w:rPr>
          <w:spacing w:val="12"/>
        </w:rPr>
        <w:t xml:space="preserve"> </w:t>
      </w:r>
      <w:r>
        <w:t>in</w:t>
      </w:r>
      <w:r>
        <w:rPr>
          <w:spacing w:val="14"/>
        </w:rPr>
        <w:t xml:space="preserve"> </w:t>
      </w:r>
      <w:r>
        <w:t>Kg</w:t>
      </w:r>
      <w:r>
        <w:rPr>
          <w:spacing w:val="13"/>
        </w:rPr>
        <w:t xml:space="preserve"> </w:t>
      </w:r>
      <w:r>
        <w:t>/m2</w:t>
      </w:r>
      <w:r>
        <w:rPr>
          <w:spacing w:val="13"/>
        </w:rPr>
        <w:t xml:space="preserve"> </w:t>
      </w:r>
      <w:r>
        <w:t>anno</w:t>
      </w:r>
      <w:r>
        <w:rPr>
          <w:spacing w:val="14"/>
        </w:rPr>
        <w:t xml:space="preserve"> </w:t>
      </w:r>
      <w:r>
        <w:t>che</w:t>
      </w:r>
      <w:r>
        <w:rPr>
          <w:spacing w:val="12"/>
        </w:rPr>
        <w:t xml:space="preserve"> </w:t>
      </w:r>
      <w:r>
        <w:t>tiene</w:t>
      </w:r>
      <w:r>
        <w:rPr>
          <w:spacing w:val="15"/>
        </w:rPr>
        <w:t xml:space="preserve"> </w:t>
      </w:r>
      <w:r>
        <w:t>conto</w:t>
      </w:r>
      <w:r>
        <w:rPr>
          <w:spacing w:val="13"/>
        </w:rPr>
        <w:t xml:space="preserve"> </w:t>
      </w:r>
      <w:r>
        <w:t>della</w:t>
      </w:r>
      <w:r>
        <w:rPr>
          <w:spacing w:val="13"/>
        </w:rPr>
        <w:t xml:space="preserve"> </w:t>
      </w:r>
      <w:r>
        <w:t>quantità</w:t>
      </w:r>
      <w:r>
        <w:rPr>
          <w:spacing w:val="12"/>
        </w:rPr>
        <w:t xml:space="preserve"> </w:t>
      </w:r>
      <w:r>
        <w:t>di</w:t>
      </w:r>
      <w:r>
        <w:rPr>
          <w:spacing w:val="16"/>
        </w:rPr>
        <w:t xml:space="preserve"> </w:t>
      </w:r>
      <w:r>
        <w:t>rifiuti</w:t>
      </w:r>
      <w:r>
        <w:rPr>
          <w:spacing w:val="-57"/>
        </w:rPr>
        <w:t xml:space="preserve"> </w:t>
      </w:r>
      <w:r>
        <w:t>minima</w:t>
      </w:r>
      <w:r>
        <w:rPr>
          <w:spacing w:val="-2"/>
        </w:rPr>
        <w:t xml:space="preserve"> </w:t>
      </w:r>
      <w:r>
        <w:t>e</w:t>
      </w:r>
      <w:r>
        <w:rPr>
          <w:spacing w:val="-1"/>
        </w:rPr>
        <w:t xml:space="preserve"> </w:t>
      </w:r>
      <w:r>
        <w:t>massima</w:t>
      </w:r>
      <w:r>
        <w:rPr>
          <w:spacing w:val="-1"/>
        </w:rPr>
        <w:t xml:space="preserve"> </w:t>
      </w:r>
      <w:r>
        <w:t>per</w:t>
      </w:r>
      <w:r>
        <w:rPr>
          <w:spacing w:val="-1"/>
        </w:rPr>
        <w:t xml:space="preserve"> </w:t>
      </w:r>
      <w:r>
        <w:t>aree</w:t>
      </w:r>
      <w:r>
        <w:rPr>
          <w:spacing w:val="1"/>
        </w:rPr>
        <w:t xml:space="preserve"> </w:t>
      </w:r>
      <w:r>
        <w:t>geografiche</w:t>
      </w:r>
      <w:r>
        <w:rPr>
          <w:spacing w:val="-1"/>
        </w:rPr>
        <w:t xml:space="preserve"> </w:t>
      </w:r>
      <w:r>
        <w:t>e grandezza</w:t>
      </w:r>
      <w:r>
        <w:rPr>
          <w:spacing w:val="-1"/>
        </w:rPr>
        <w:t xml:space="preserve"> </w:t>
      </w:r>
      <w:r>
        <w:t>comuni.</w:t>
      </w:r>
    </w:p>
    <w:p w14:paraId="3D26034C" w14:textId="77777777" w:rsidR="00462A5A" w:rsidRDefault="00462A5A" w:rsidP="00462A5A">
      <w:pPr>
        <w:pStyle w:val="Corpotesto"/>
        <w:spacing w:before="6"/>
        <w:rPr>
          <w:sz w:val="28"/>
        </w:rPr>
      </w:pPr>
    </w:p>
    <w:p w14:paraId="79896162" w14:textId="77777777" w:rsidR="00032B9E" w:rsidRDefault="00032B9E" w:rsidP="00462A5A">
      <w:pPr>
        <w:pStyle w:val="Corpotesto"/>
        <w:spacing w:before="6"/>
        <w:rPr>
          <w:sz w:val="28"/>
        </w:rPr>
      </w:pPr>
    </w:p>
    <w:p w14:paraId="4A57D971" w14:textId="77777777" w:rsidR="00032B9E" w:rsidRDefault="00032B9E" w:rsidP="00462A5A">
      <w:pPr>
        <w:pStyle w:val="Corpotesto"/>
        <w:spacing w:before="6"/>
        <w:rPr>
          <w:sz w:val="28"/>
        </w:rPr>
      </w:pPr>
    </w:p>
    <w:p w14:paraId="765944DC" w14:textId="77777777" w:rsidR="00033E37" w:rsidRDefault="00462A5A" w:rsidP="00033E37">
      <w:pPr>
        <w:ind w:left="1843" w:right="134" w:hanging="1134"/>
        <w:jc w:val="center"/>
        <w:rPr>
          <w:b/>
          <w:spacing w:val="-67"/>
          <w:sz w:val="28"/>
        </w:rPr>
      </w:pPr>
      <w:r>
        <w:rPr>
          <w:b/>
          <w:sz w:val="28"/>
        </w:rPr>
        <w:t>RIDUZIONI ED ESENZIONI COME DA</w:t>
      </w:r>
      <w:r w:rsidR="00033E37">
        <w:rPr>
          <w:b/>
          <w:sz w:val="28"/>
        </w:rPr>
        <w:t xml:space="preserve"> </w:t>
      </w:r>
      <w:r>
        <w:rPr>
          <w:b/>
          <w:sz w:val="28"/>
        </w:rPr>
        <w:t>REGOLAMENTO</w:t>
      </w:r>
      <w:r>
        <w:rPr>
          <w:b/>
          <w:spacing w:val="-67"/>
          <w:sz w:val="28"/>
        </w:rPr>
        <w:t xml:space="preserve"> </w:t>
      </w:r>
    </w:p>
    <w:p w14:paraId="59B3AC59" w14:textId="77777777" w:rsidR="00462A5A" w:rsidRDefault="00462A5A" w:rsidP="00033E37">
      <w:pPr>
        <w:ind w:left="1843" w:right="134" w:hanging="1134"/>
        <w:jc w:val="center"/>
        <w:rPr>
          <w:b/>
          <w:sz w:val="28"/>
        </w:rPr>
      </w:pPr>
      <w:r>
        <w:rPr>
          <w:b/>
          <w:sz w:val="28"/>
        </w:rPr>
        <w:t>UTENZE</w:t>
      </w:r>
      <w:r>
        <w:rPr>
          <w:b/>
          <w:spacing w:val="-2"/>
          <w:sz w:val="28"/>
        </w:rPr>
        <w:t xml:space="preserve"> </w:t>
      </w:r>
      <w:r>
        <w:rPr>
          <w:b/>
          <w:sz w:val="28"/>
        </w:rPr>
        <w:t>DOMESTICHE</w:t>
      </w:r>
      <w:r>
        <w:rPr>
          <w:b/>
          <w:spacing w:val="-1"/>
          <w:sz w:val="28"/>
        </w:rPr>
        <w:t xml:space="preserve"> </w:t>
      </w:r>
      <w:r>
        <w:rPr>
          <w:b/>
          <w:sz w:val="28"/>
        </w:rPr>
        <w:t>E</w:t>
      </w:r>
      <w:r>
        <w:rPr>
          <w:b/>
          <w:spacing w:val="-1"/>
          <w:sz w:val="28"/>
        </w:rPr>
        <w:t xml:space="preserve"> </w:t>
      </w:r>
      <w:r>
        <w:rPr>
          <w:b/>
          <w:sz w:val="28"/>
        </w:rPr>
        <w:t>NON</w:t>
      </w:r>
      <w:r>
        <w:rPr>
          <w:b/>
          <w:spacing w:val="-2"/>
          <w:sz w:val="28"/>
        </w:rPr>
        <w:t xml:space="preserve"> </w:t>
      </w:r>
      <w:r>
        <w:rPr>
          <w:b/>
          <w:sz w:val="28"/>
        </w:rPr>
        <w:t>DOMESTICHE</w:t>
      </w:r>
    </w:p>
    <w:p w14:paraId="5CE7B90F" w14:textId="77777777" w:rsidR="00462A5A" w:rsidRDefault="00462A5A" w:rsidP="00462A5A">
      <w:pPr>
        <w:pStyle w:val="Corpotesto"/>
        <w:spacing w:before="4"/>
        <w:rPr>
          <w:b/>
          <w:sz w:val="27"/>
        </w:rPr>
      </w:pPr>
    </w:p>
    <w:p w14:paraId="40B34F6A" w14:textId="27534968" w:rsidR="00462A5A" w:rsidRDefault="00462A5A" w:rsidP="00462A5A">
      <w:pPr>
        <w:pStyle w:val="Corpotesto"/>
        <w:ind w:left="112"/>
      </w:pPr>
      <w:r>
        <w:t>Il</w:t>
      </w:r>
      <w:r>
        <w:rPr>
          <w:spacing w:val="28"/>
        </w:rPr>
        <w:t xml:space="preserve"> </w:t>
      </w:r>
      <w:r>
        <w:t>Regolamento</w:t>
      </w:r>
      <w:r>
        <w:rPr>
          <w:spacing w:val="27"/>
        </w:rPr>
        <w:t xml:space="preserve"> </w:t>
      </w:r>
      <w:r>
        <w:t>comunale</w:t>
      </w:r>
      <w:r>
        <w:rPr>
          <w:spacing w:val="24"/>
        </w:rPr>
        <w:t xml:space="preserve"> </w:t>
      </w:r>
      <w:r>
        <w:t>per</w:t>
      </w:r>
      <w:r>
        <w:rPr>
          <w:spacing w:val="24"/>
        </w:rPr>
        <w:t xml:space="preserve"> </w:t>
      </w:r>
      <w:r>
        <w:t>l’applicazione</w:t>
      </w:r>
      <w:r>
        <w:rPr>
          <w:spacing w:val="26"/>
        </w:rPr>
        <w:t xml:space="preserve"> </w:t>
      </w:r>
      <w:r>
        <w:t>della</w:t>
      </w:r>
      <w:r>
        <w:rPr>
          <w:spacing w:val="24"/>
        </w:rPr>
        <w:t xml:space="preserve"> </w:t>
      </w:r>
      <w:r>
        <w:t>TARI,</w:t>
      </w:r>
      <w:r>
        <w:rPr>
          <w:spacing w:val="27"/>
        </w:rPr>
        <w:t xml:space="preserve"> </w:t>
      </w:r>
      <w:r>
        <w:t>approvato</w:t>
      </w:r>
      <w:r>
        <w:rPr>
          <w:spacing w:val="25"/>
        </w:rPr>
        <w:t xml:space="preserve"> </w:t>
      </w:r>
      <w:r>
        <w:t>con</w:t>
      </w:r>
      <w:r>
        <w:rPr>
          <w:spacing w:val="25"/>
        </w:rPr>
        <w:t xml:space="preserve"> </w:t>
      </w:r>
      <w:r>
        <w:t>provvedimento</w:t>
      </w:r>
      <w:r>
        <w:rPr>
          <w:spacing w:val="25"/>
        </w:rPr>
        <w:t xml:space="preserve"> </w:t>
      </w:r>
      <w:r>
        <w:t>del</w:t>
      </w:r>
      <w:r>
        <w:rPr>
          <w:spacing w:val="-57"/>
        </w:rPr>
        <w:t xml:space="preserve"> </w:t>
      </w:r>
      <w:r>
        <w:t>Consiglio</w:t>
      </w:r>
      <w:r>
        <w:rPr>
          <w:spacing w:val="-1"/>
        </w:rPr>
        <w:t xml:space="preserve"> </w:t>
      </w:r>
      <w:r>
        <w:t>comunale</w:t>
      </w:r>
      <w:r>
        <w:rPr>
          <w:spacing w:val="-1"/>
        </w:rPr>
        <w:t xml:space="preserve"> </w:t>
      </w:r>
      <w:r>
        <w:t xml:space="preserve">n. </w:t>
      </w:r>
      <w:r w:rsidR="00FF5AA4">
        <w:t>5</w:t>
      </w:r>
      <w:r w:rsidR="00956A2B">
        <w:t xml:space="preserve"> </w:t>
      </w:r>
      <w:r w:rsidR="009C7013" w:rsidRPr="009C7013">
        <w:t xml:space="preserve">del 14/05/2025 </w:t>
      </w:r>
      <w:r>
        <w:t xml:space="preserve">del </w:t>
      </w:r>
      <w:r w:rsidR="00956A2B">
        <w:t>202</w:t>
      </w:r>
      <w:r w:rsidR="009C7013">
        <w:t>5</w:t>
      </w:r>
      <w:r>
        <w:t>, dispone:</w:t>
      </w:r>
    </w:p>
    <w:p w14:paraId="39FA5C9E" w14:textId="77777777" w:rsidR="00462A5A" w:rsidRDefault="00462A5A" w:rsidP="00462A5A">
      <w:pPr>
        <w:pStyle w:val="Corpotesto"/>
      </w:pPr>
    </w:p>
    <w:p w14:paraId="54BFDB56" w14:textId="77777777" w:rsidR="00462A5A" w:rsidRDefault="00462A5A" w:rsidP="00462A5A">
      <w:pPr>
        <w:pStyle w:val="Paragrafoelenco"/>
        <w:numPr>
          <w:ilvl w:val="0"/>
          <w:numId w:val="3"/>
        </w:numPr>
        <w:tabs>
          <w:tab w:val="left" w:pos="821"/>
        </w:tabs>
        <w:ind w:right="105" w:hanging="361"/>
        <w:jc w:val="both"/>
        <w:rPr>
          <w:sz w:val="24"/>
        </w:rPr>
      </w:pPr>
      <w:r>
        <w:rPr>
          <w:sz w:val="24"/>
        </w:rPr>
        <w:t>L’esenzione della tariffa per l’abitazione occupata da nucleo familiare assistito dal Settore</w:t>
      </w:r>
      <w:r>
        <w:rPr>
          <w:spacing w:val="1"/>
          <w:sz w:val="24"/>
        </w:rPr>
        <w:t xml:space="preserve"> </w:t>
      </w:r>
      <w:r>
        <w:rPr>
          <w:sz w:val="24"/>
        </w:rPr>
        <w:t>Socialità</w:t>
      </w:r>
      <w:r>
        <w:rPr>
          <w:spacing w:val="-2"/>
          <w:sz w:val="24"/>
        </w:rPr>
        <w:t xml:space="preserve"> </w:t>
      </w:r>
      <w:r>
        <w:rPr>
          <w:sz w:val="24"/>
        </w:rPr>
        <w:t>del Comune</w:t>
      </w:r>
      <w:r>
        <w:rPr>
          <w:spacing w:val="-1"/>
          <w:sz w:val="24"/>
        </w:rPr>
        <w:t xml:space="preserve"> </w:t>
      </w:r>
      <w:r>
        <w:rPr>
          <w:sz w:val="24"/>
        </w:rPr>
        <w:t>(limitatamente</w:t>
      </w:r>
      <w:r>
        <w:rPr>
          <w:spacing w:val="-1"/>
          <w:sz w:val="24"/>
        </w:rPr>
        <w:t xml:space="preserve"> </w:t>
      </w:r>
      <w:r>
        <w:rPr>
          <w:sz w:val="24"/>
        </w:rPr>
        <w:t>al</w:t>
      </w:r>
      <w:r>
        <w:rPr>
          <w:spacing w:val="-1"/>
          <w:sz w:val="24"/>
        </w:rPr>
        <w:t xml:space="preserve"> </w:t>
      </w:r>
      <w:r>
        <w:rPr>
          <w:sz w:val="24"/>
        </w:rPr>
        <w:t>periodo di assistenza);</w:t>
      </w:r>
    </w:p>
    <w:p w14:paraId="5F4E4616" w14:textId="77777777" w:rsidR="00462A5A" w:rsidRDefault="00462A5A" w:rsidP="00462A5A">
      <w:pPr>
        <w:pStyle w:val="Corpotesto"/>
        <w:spacing w:before="4"/>
        <w:rPr>
          <w:sz w:val="22"/>
        </w:rPr>
      </w:pPr>
    </w:p>
    <w:p w14:paraId="58E39DA5" w14:textId="77777777" w:rsidR="00462A5A" w:rsidRDefault="00462A5A" w:rsidP="00462A5A">
      <w:pPr>
        <w:pStyle w:val="Paragrafoelenco"/>
        <w:numPr>
          <w:ilvl w:val="0"/>
          <w:numId w:val="3"/>
        </w:numPr>
        <w:tabs>
          <w:tab w:val="left" w:pos="821"/>
        </w:tabs>
        <w:ind w:right="104" w:hanging="361"/>
        <w:jc w:val="both"/>
        <w:rPr>
          <w:sz w:val="24"/>
        </w:rPr>
      </w:pPr>
      <w:r>
        <w:rPr>
          <w:sz w:val="24"/>
        </w:rPr>
        <w:t>La riduzione della tariffa al 30% per le utenze, domestiche e non domestiche, poste nelle</w:t>
      </w:r>
      <w:r>
        <w:rPr>
          <w:spacing w:val="1"/>
          <w:sz w:val="24"/>
        </w:rPr>
        <w:t xml:space="preserve"> </w:t>
      </w:r>
      <w:r>
        <w:rPr>
          <w:sz w:val="24"/>
        </w:rPr>
        <w:t>zone c.d. non servite, intendendosi come tali tutte le zone del territorio comunale nelle quali</w:t>
      </w:r>
      <w:r>
        <w:rPr>
          <w:spacing w:val="1"/>
          <w:sz w:val="24"/>
        </w:rPr>
        <w:t xml:space="preserve"> </w:t>
      </w:r>
      <w:r>
        <w:rPr>
          <w:sz w:val="24"/>
        </w:rPr>
        <w:t xml:space="preserve">non è effettuato il servizio di raccolta e che non risultano servite dai c.d. </w:t>
      </w:r>
      <w:proofErr w:type="spellStart"/>
      <w:r>
        <w:rPr>
          <w:sz w:val="24"/>
        </w:rPr>
        <w:t>ecopoint</w:t>
      </w:r>
      <w:proofErr w:type="spellEnd"/>
      <w:r>
        <w:rPr>
          <w:sz w:val="24"/>
        </w:rPr>
        <w:t xml:space="preserve"> in quanto</w:t>
      </w:r>
      <w:r>
        <w:rPr>
          <w:spacing w:val="1"/>
          <w:sz w:val="24"/>
        </w:rPr>
        <w:t xml:space="preserve"> </w:t>
      </w:r>
      <w:r>
        <w:rPr>
          <w:sz w:val="24"/>
        </w:rPr>
        <w:t>distanti</w:t>
      </w:r>
      <w:r>
        <w:rPr>
          <w:spacing w:val="-1"/>
          <w:sz w:val="24"/>
        </w:rPr>
        <w:t xml:space="preserve"> </w:t>
      </w:r>
      <w:r>
        <w:rPr>
          <w:sz w:val="24"/>
        </w:rPr>
        <w:t>oltre</w:t>
      </w:r>
      <w:r>
        <w:rPr>
          <w:spacing w:val="-1"/>
          <w:sz w:val="24"/>
        </w:rPr>
        <w:t xml:space="preserve"> </w:t>
      </w:r>
      <w:r>
        <w:rPr>
          <w:sz w:val="24"/>
        </w:rPr>
        <w:t>2 Km.;</w:t>
      </w:r>
    </w:p>
    <w:p w14:paraId="2F23B31C" w14:textId="77777777" w:rsidR="00462A5A" w:rsidRDefault="00462A5A" w:rsidP="00462A5A">
      <w:pPr>
        <w:pStyle w:val="Corpotesto"/>
        <w:spacing w:before="4"/>
        <w:rPr>
          <w:sz w:val="22"/>
        </w:rPr>
      </w:pPr>
    </w:p>
    <w:p w14:paraId="079B0FCB" w14:textId="77777777" w:rsidR="00462A5A" w:rsidRDefault="00462A5A" w:rsidP="00462A5A">
      <w:pPr>
        <w:pStyle w:val="Paragrafoelenco"/>
        <w:numPr>
          <w:ilvl w:val="0"/>
          <w:numId w:val="3"/>
        </w:numPr>
        <w:tabs>
          <w:tab w:val="left" w:pos="821"/>
        </w:tabs>
        <w:ind w:right="106" w:hanging="360"/>
        <w:jc w:val="both"/>
        <w:rPr>
          <w:sz w:val="24"/>
        </w:rPr>
      </w:pPr>
      <w:r>
        <w:rPr>
          <w:sz w:val="24"/>
        </w:rPr>
        <w:t>La riduzione della tariffa nella misura del 50% per l’abitazione occupata da nucleo familiare,</w:t>
      </w:r>
      <w:r>
        <w:rPr>
          <w:spacing w:val="-57"/>
          <w:sz w:val="24"/>
        </w:rPr>
        <w:t xml:space="preserve"> </w:t>
      </w:r>
      <w:r>
        <w:rPr>
          <w:sz w:val="24"/>
        </w:rPr>
        <w:t>ancorché composto da una persona con reddito rinveniente esclusivamente da pensione o</w:t>
      </w:r>
      <w:r>
        <w:rPr>
          <w:spacing w:val="1"/>
          <w:sz w:val="24"/>
        </w:rPr>
        <w:t xml:space="preserve"> </w:t>
      </w:r>
      <w:r>
        <w:rPr>
          <w:sz w:val="24"/>
        </w:rPr>
        <w:t>rendita</w:t>
      </w:r>
      <w:r>
        <w:rPr>
          <w:spacing w:val="1"/>
          <w:sz w:val="24"/>
        </w:rPr>
        <w:t xml:space="preserve"> </w:t>
      </w:r>
      <w:r>
        <w:rPr>
          <w:sz w:val="24"/>
        </w:rPr>
        <w:t>concessa</w:t>
      </w:r>
      <w:r>
        <w:rPr>
          <w:spacing w:val="1"/>
          <w:sz w:val="24"/>
        </w:rPr>
        <w:t xml:space="preserve"> </w:t>
      </w:r>
      <w:r>
        <w:rPr>
          <w:sz w:val="24"/>
        </w:rPr>
        <w:t>da</w:t>
      </w:r>
      <w:r>
        <w:rPr>
          <w:spacing w:val="1"/>
          <w:sz w:val="24"/>
        </w:rPr>
        <w:t xml:space="preserve"> </w:t>
      </w:r>
      <w:r>
        <w:rPr>
          <w:sz w:val="24"/>
        </w:rPr>
        <w:t>enti</w:t>
      </w:r>
      <w:r>
        <w:rPr>
          <w:spacing w:val="1"/>
          <w:sz w:val="24"/>
        </w:rPr>
        <w:t xml:space="preserve"> </w:t>
      </w:r>
      <w:r>
        <w:rPr>
          <w:sz w:val="24"/>
        </w:rPr>
        <w:t>previdenziali</w:t>
      </w:r>
      <w:r>
        <w:rPr>
          <w:spacing w:val="1"/>
          <w:sz w:val="24"/>
        </w:rPr>
        <w:t xml:space="preserve"> </w:t>
      </w:r>
      <w:r>
        <w:rPr>
          <w:sz w:val="24"/>
        </w:rPr>
        <w:t>ed</w:t>
      </w:r>
      <w:r>
        <w:rPr>
          <w:spacing w:val="1"/>
          <w:sz w:val="24"/>
        </w:rPr>
        <w:t xml:space="preserve"> </w:t>
      </w:r>
      <w:r>
        <w:rPr>
          <w:sz w:val="24"/>
        </w:rPr>
        <w:t>assistenziali,</w:t>
      </w:r>
      <w:r>
        <w:rPr>
          <w:spacing w:val="1"/>
          <w:sz w:val="24"/>
        </w:rPr>
        <w:t xml:space="preserve"> </w:t>
      </w:r>
      <w:r>
        <w:rPr>
          <w:sz w:val="24"/>
        </w:rPr>
        <w:t>di</w:t>
      </w:r>
      <w:r>
        <w:rPr>
          <w:spacing w:val="1"/>
          <w:sz w:val="24"/>
        </w:rPr>
        <w:t xml:space="preserve"> </w:t>
      </w:r>
      <w:r>
        <w:rPr>
          <w:sz w:val="24"/>
        </w:rPr>
        <w:t>importo</w:t>
      </w:r>
      <w:r>
        <w:rPr>
          <w:spacing w:val="1"/>
          <w:sz w:val="24"/>
        </w:rPr>
        <w:t xml:space="preserve"> </w:t>
      </w:r>
      <w:r>
        <w:rPr>
          <w:sz w:val="24"/>
        </w:rPr>
        <w:t>non</w:t>
      </w:r>
      <w:r>
        <w:rPr>
          <w:spacing w:val="1"/>
          <w:sz w:val="24"/>
        </w:rPr>
        <w:t xml:space="preserve"> </w:t>
      </w:r>
      <w:r>
        <w:rPr>
          <w:sz w:val="24"/>
        </w:rPr>
        <w:t>superiore</w:t>
      </w:r>
      <w:r>
        <w:rPr>
          <w:spacing w:val="1"/>
          <w:sz w:val="24"/>
        </w:rPr>
        <w:t xml:space="preserve"> </w:t>
      </w:r>
      <w:r>
        <w:rPr>
          <w:sz w:val="24"/>
        </w:rPr>
        <w:t>al</w:t>
      </w:r>
      <w:r>
        <w:rPr>
          <w:spacing w:val="1"/>
          <w:sz w:val="24"/>
        </w:rPr>
        <w:t xml:space="preserve"> </w:t>
      </w:r>
      <w:r>
        <w:rPr>
          <w:sz w:val="24"/>
        </w:rPr>
        <w:t>trattamento</w:t>
      </w:r>
      <w:r>
        <w:rPr>
          <w:spacing w:val="-1"/>
          <w:sz w:val="24"/>
        </w:rPr>
        <w:t xml:space="preserve"> </w:t>
      </w:r>
      <w:r>
        <w:rPr>
          <w:sz w:val="24"/>
        </w:rPr>
        <w:t>minimo</w:t>
      </w:r>
      <w:r>
        <w:rPr>
          <w:spacing w:val="2"/>
          <w:sz w:val="24"/>
        </w:rPr>
        <w:t xml:space="preserve"> </w:t>
      </w:r>
      <w:r>
        <w:rPr>
          <w:sz w:val="24"/>
        </w:rPr>
        <w:t>I.N.P.S;</w:t>
      </w:r>
    </w:p>
    <w:p w14:paraId="62B99152" w14:textId="77777777" w:rsidR="00462A5A" w:rsidRDefault="00462A5A" w:rsidP="00462A5A">
      <w:pPr>
        <w:pStyle w:val="Corpotesto"/>
        <w:spacing w:before="2"/>
        <w:rPr>
          <w:sz w:val="22"/>
        </w:rPr>
      </w:pPr>
    </w:p>
    <w:p w14:paraId="0408E7EF" w14:textId="77777777" w:rsidR="00462A5A" w:rsidRDefault="00462A5A" w:rsidP="00462A5A">
      <w:pPr>
        <w:pStyle w:val="Paragrafoelenco"/>
        <w:numPr>
          <w:ilvl w:val="0"/>
          <w:numId w:val="3"/>
        </w:numPr>
        <w:tabs>
          <w:tab w:val="left" w:pos="821"/>
        </w:tabs>
        <w:ind w:right="104" w:hanging="361"/>
        <w:jc w:val="both"/>
        <w:rPr>
          <w:sz w:val="24"/>
        </w:rPr>
      </w:pPr>
      <w:r>
        <w:rPr>
          <w:sz w:val="24"/>
        </w:rPr>
        <w:t>La riduzione della tariffa nella misura del 50% per l’unità immobiliare utilizzata da libero</w:t>
      </w:r>
      <w:r>
        <w:rPr>
          <w:spacing w:val="1"/>
          <w:sz w:val="24"/>
        </w:rPr>
        <w:t xml:space="preserve"> </w:t>
      </w:r>
      <w:r>
        <w:rPr>
          <w:sz w:val="24"/>
        </w:rPr>
        <w:t>professionista</w:t>
      </w:r>
      <w:r>
        <w:rPr>
          <w:spacing w:val="1"/>
          <w:sz w:val="24"/>
        </w:rPr>
        <w:t xml:space="preserve"> </w:t>
      </w:r>
      <w:r>
        <w:rPr>
          <w:sz w:val="24"/>
        </w:rPr>
        <w:t>o</w:t>
      </w:r>
      <w:r>
        <w:rPr>
          <w:spacing w:val="1"/>
          <w:sz w:val="24"/>
        </w:rPr>
        <w:t xml:space="preserve"> </w:t>
      </w:r>
      <w:r>
        <w:rPr>
          <w:sz w:val="24"/>
        </w:rPr>
        <w:t>imprenditore</w:t>
      </w:r>
      <w:r>
        <w:rPr>
          <w:spacing w:val="1"/>
          <w:sz w:val="24"/>
        </w:rPr>
        <w:t xml:space="preserve"> </w:t>
      </w:r>
      <w:r>
        <w:rPr>
          <w:sz w:val="24"/>
        </w:rPr>
        <w:t>in</w:t>
      </w:r>
      <w:r>
        <w:rPr>
          <w:spacing w:val="1"/>
          <w:sz w:val="24"/>
        </w:rPr>
        <w:t xml:space="preserve"> </w:t>
      </w:r>
      <w:r>
        <w:rPr>
          <w:sz w:val="24"/>
        </w:rPr>
        <w:t>forma</w:t>
      </w:r>
      <w:r>
        <w:rPr>
          <w:spacing w:val="1"/>
          <w:sz w:val="24"/>
        </w:rPr>
        <w:t xml:space="preserve"> </w:t>
      </w:r>
      <w:r>
        <w:rPr>
          <w:sz w:val="24"/>
        </w:rPr>
        <w:t>individuale</w:t>
      </w:r>
      <w:r>
        <w:rPr>
          <w:spacing w:val="1"/>
          <w:sz w:val="24"/>
        </w:rPr>
        <w:t xml:space="preserve"> </w:t>
      </w:r>
      <w:r>
        <w:rPr>
          <w:sz w:val="24"/>
        </w:rPr>
        <w:t>con</w:t>
      </w:r>
      <w:r>
        <w:rPr>
          <w:spacing w:val="1"/>
          <w:sz w:val="24"/>
        </w:rPr>
        <w:t xml:space="preserve"> </w:t>
      </w:r>
      <w:r>
        <w:rPr>
          <w:sz w:val="24"/>
        </w:rPr>
        <w:t>invalidità</w:t>
      </w:r>
      <w:r>
        <w:rPr>
          <w:spacing w:val="1"/>
          <w:sz w:val="24"/>
        </w:rPr>
        <w:t xml:space="preserve"> </w:t>
      </w:r>
      <w:r>
        <w:rPr>
          <w:sz w:val="24"/>
        </w:rPr>
        <w:t>temporanea</w:t>
      </w:r>
      <w:r>
        <w:rPr>
          <w:spacing w:val="1"/>
          <w:sz w:val="24"/>
        </w:rPr>
        <w:t xml:space="preserve"> </w:t>
      </w:r>
      <w:r>
        <w:rPr>
          <w:sz w:val="24"/>
        </w:rPr>
        <w:t>assoluta</w:t>
      </w:r>
      <w:r>
        <w:rPr>
          <w:spacing w:val="1"/>
          <w:sz w:val="24"/>
        </w:rPr>
        <w:t xml:space="preserve"> </w:t>
      </w:r>
      <w:r>
        <w:rPr>
          <w:sz w:val="24"/>
        </w:rPr>
        <w:t>(100%)</w:t>
      </w:r>
      <w:r>
        <w:rPr>
          <w:spacing w:val="-2"/>
          <w:sz w:val="24"/>
        </w:rPr>
        <w:t xml:space="preserve"> </w:t>
      </w:r>
      <w:r>
        <w:rPr>
          <w:sz w:val="24"/>
        </w:rPr>
        <w:t>riconosciuta</w:t>
      </w:r>
      <w:r>
        <w:rPr>
          <w:spacing w:val="-1"/>
          <w:sz w:val="24"/>
        </w:rPr>
        <w:t xml:space="preserve"> </w:t>
      </w:r>
      <w:r>
        <w:rPr>
          <w:sz w:val="24"/>
        </w:rPr>
        <w:t>ai sensi dell’art.</w:t>
      </w:r>
      <w:r>
        <w:rPr>
          <w:spacing w:val="-1"/>
          <w:sz w:val="24"/>
        </w:rPr>
        <w:t xml:space="preserve"> </w:t>
      </w:r>
      <w:r>
        <w:rPr>
          <w:sz w:val="24"/>
        </w:rPr>
        <w:t>3 comma</w:t>
      </w:r>
      <w:r>
        <w:rPr>
          <w:spacing w:val="-1"/>
          <w:sz w:val="24"/>
        </w:rPr>
        <w:t xml:space="preserve"> </w:t>
      </w:r>
      <w:r>
        <w:rPr>
          <w:sz w:val="24"/>
        </w:rPr>
        <w:t>3 legge</w:t>
      </w:r>
      <w:r>
        <w:rPr>
          <w:spacing w:val="-1"/>
          <w:sz w:val="24"/>
        </w:rPr>
        <w:t xml:space="preserve"> </w:t>
      </w:r>
      <w:r>
        <w:rPr>
          <w:sz w:val="24"/>
        </w:rPr>
        <w:t>104/92;</w:t>
      </w:r>
    </w:p>
    <w:p w14:paraId="64B679F0" w14:textId="77777777" w:rsidR="00462A5A" w:rsidRDefault="00462A5A" w:rsidP="00462A5A">
      <w:pPr>
        <w:pStyle w:val="Corpotesto"/>
        <w:spacing w:before="3"/>
        <w:rPr>
          <w:sz w:val="22"/>
        </w:rPr>
      </w:pPr>
    </w:p>
    <w:p w14:paraId="4770DC48" w14:textId="77777777" w:rsidR="00462A5A" w:rsidRDefault="00462A5A" w:rsidP="00462A5A">
      <w:pPr>
        <w:pStyle w:val="Paragrafoelenco"/>
        <w:numPr>
          <w:ilvl w:val="0"/>
          <w:numId w:val="3"/>
        </w:numPr>
        <w:tabs>
          <w:tab w:val="left" w:pos="821"/>
        </w:tabs>
        <w:spacing w:before="1"/>
        <w:ind w:right="104" w:hanging="360"/>
        <w:jc w:val="both"/>
        <w:rPr>
          <w:sz w:val="24"/>
        </w:rPr>
      </w:pPr>
      <w:r>
        <w:rPr>
          <w:sz w:val="24"/>
        </w:rPr>
        <w:t>La riduzione della tariffa nella misura del 30% per l’abitazione tenuta a disposizione per uso</w:t>
      </w:r>
      <w:r>
        <w:rPr>
          <w:spacing w:val="-57"/>
          <w:sz w:val="24"/>
        </w:rPr>
        <w:t xml:space="preserve"> </w:t>
      </w:r>
      <w:r>
        <w:rPr>
          <w:sz w:val="24"/>
        </w:rPr>
        <w:t>stagionale o altro uso limitato o discontinuo, dichiarando a tal fine che non intende cedere</w:t>
      </w:r>
      <w:r>
        <w:rPr>
          <w:spacing w:val="1"/>
          <w:sz w:val="24"/>
        </w:rPr>
        <w:t xml:space="preserve"> </w:t>
      </w:r>
      <w:r>
        <w:rPr>
          <w:sz w:val="24"/>
        </w:rPr>
        <w:t>detto</w:t>
      </w:r>
      <w:r>
        <w:rPr>
          <w:spacing w:val="-1"/>
          <w:sz w:val="24"/>
        </w:rPr>
        <w:t xml:space="preserve"> </w:t>
      </w:r>
      <w:r>
        <w:rPr>
          <w:sz w:val="24"/>
        </w:rPr>
        <w:t>alloggio in locazione</w:t>
      </w:r>
      <w:r>
        <w:rPr>
          <w:spacing w:val="-1"/>
          <w:sz w:val="24"/>
        </w:rPr>
        <w:t xml:space="preserve"> </w:t>
      </w:r>
      <w:r>
        <w:rPr>
          <w:sz w:val="24"/>
        </w:rPr>
        <w:t>o comodato;</w:t>
      </w:r>
    </w:p>
    <w:p w14:paraId="4FBF85CE" w14:textId="77777777" w:rsidR="00462A5A" w:rsidRDefault="00462A5A" w:rsidP="00462A5A">
      <w:pPr>
        <w:pStyle w:val="Corpotesto"/>
        <w:spacing w:before="3"/>
        <w:rPr>
          <w:sz w:val="22"/>
        </w:rPr>
      </w:pPr>
    </w:p>
    <w:p w14:paraId="017D0CE7" w14:textId="77777777" w:rsidR="00462A5A" w:rsidRDefault="00462A5A" w:rsidP="00462A5A">
      <w:pPr>
        <w:pStyle w:val="Paragrafoelenco"/>
        <w:numPr>
          <w:ilvl w:val="0"/>
          <w:numId w:val="3"/>
        </w:numPr>
        <w:tabs>
          <w:tab w:val="left" w:pos="821"/>
        </w:tabs>
        <w:spacing w:before="1"/>
        <w:ind w:right="109" w:hanging="360"/>
        <w:jc w:val="both"/>
        <w:rPr>
          <w:sz w:val="24"/>
        </w:rPr>
      </w:pPr>
      <w:r>
        <w:rPr>
          <w:sz w:val="24"/>
        </w:rPr>
        <w:t>La riduzione della tariffa di riferimento come da Regolamento per nucleo familiare con</w:t>
      </w:r>
      <w:r>
        <w:rPr>
          <w:spacing w:val="1"/>
          <w:sz w:val="24"/>
        </w:rPr>
        <w:t xml:space="preserve"> </w:t>
      </w:r>
      <w:r>
        <w:rPr>
          <w:sz w:val="24"/>
        </w:rPr>
        <w:t>soggetto</w:t>
      </w:r>
      <w:r>
        <w:rPr>
          <w:spacing w:val="-1"/>
          <w:sz w:val="24"/>
        </w:rPr>
        <w:t xml:space="preserve"> </w:t>
      </w:r>
      <w:r>
        <w:rPr>
          <w:sz w:val="24"/>
        </w:rPr>
        <w:t>riconosciuto</w:t>
      </w:r>
      <w:r>
        <w:rPr>
          <w:spacing w:val="-1"/>
          <w:sz w:val="24"/>
        </w:rPr>
        <w:t xml:space="preserve"> </w:t>
      </w:r>
      <w:r>
        <w:rPr>
          <w:sz w:val="24"/>
        </w:rPr>
        <w:t>inabile</w:t>
      </w:r>
      <w:r>
        <w:rPr>
          <w:spacing w:val="-2"/>
          <w:sz w:val="24"/>
        </w:rPr>
        <w:t xml:space="preserve"> </w:t>
      </w:r>
      <w:r>
        <w:rPr>
          <w:sz w:val="24"/>
        </w:rPr>
        <w:t>al</w:t>
      </w:r>
      <w:r>
        <w:rPr>
          <w:spacing w:val="-1"/>
          <w:sz w:val="24"/>
        </w:rPr>
        <w:t xml:space="preserve"> </w:t>
      </w:r>
      <w:r>
        <w:rPr>
          <w:sz w:val="24"/>
        </w:rPr>
        <w:t>100%</w:t>
      </w:r>
      <w:r>
        <w:rPr>
          <w:spacing w:val="-2"/>
          <w:sz w:val="24"/>
        </w:rPr>
        <w:t xml:space="preserve"> </w:t>
      </w:r>
      <w:r>
        <w:rPr>
          <w:sz w:val="24"/>
        </w:rPr>
        <w:t>,</w:t>
      </w:r>
      <w:r>
        <w:rPr>
          <w:spacing w:val="-1"/>
          <w:sz w:val="24"/>
        </w:rPr>
        <w:t xml:space="preserve"> </w:t>
      </w:r>
      <w:r>
        <w:rPr>
          <w:sz w:val="24"/>
        </w:rPr>
        <w:t>ai</w:t>
      </w:r>
      <w:r>
        <w:rPr>
          <w:spacing w:val="-1"/>
          <w:sz w:val="24"/>
        </w:rPr>
        <w:t xml:space="preserve"> </w:t>
      </w:r>
      <w:r>
        <w:rPr>
          <w:sz w:val="24"/>
        </w:rPr>
        <w:t>sensi</w:t>
      </w:r>
      <w:r>
        <w:rPr>
          <w:spacing w:val="-1"/>
          <w:sz w:val="24"/>
        </w:rPr>
        <w:t xml:space="preserve"> </w:t>
      </w:r>
      <w:r>
        <w:rPr>
          <w:sz w:val="24"/>
        </w:rPr>
        <w:t>dell’art. 3</w:t>
      </w:r>
      <w:r>
        <w:rPr>
          <w:spacing w:val="-1"/>
          <w:sz w:val="24"/>
        </w:rPr>
        <w:t xml:space="preserve"> </w:t>
      </w:r>
      <w:r>
        <w:rPr>
          <w:sz w:val="24"/>
        </w:rPr>
        <w:t>comma</w:t>
      </w:r>
      <w:r>
        <w:rPr>
          <w:spacing w:val="-2"/>
          <w:sz w:val="24"/>
        </w:rPr>
        <w:t xml:space="preserve"> </w:t>
      </w:r>
      <w:r>
        <w:rPr>
          <w:sz w:val="24"/>
        </w:rPr>
        <w:t>3</w:t>
      </w:r>
      <w:r>
        <w:rPr>
          <w:spacing w:val="-1"/>
          <w:sz w:val="24"/>
        </w:rPr>
        <w:t xml:space="preserve"> </w:t>
      </w:r>
      <w:r>
        <w:rPr>
          <w:sz w:val="24"/>
        </w:rPr>
        <w:t>della</w:t>
      </w:r>
      <w:r>
        <w:rPr>
          <w:spacing w:val="-2"/>
          <w:sz w:val="24"/>
        </w:rPr>
        <w:t xml:space="preserve"> </w:t>
      </w:r>
      <w:r>
        <w:rPr>
          <w:sz w:val="24"/>
        </w:rPr>
        <w:t>legge</w:t>
      </w:r>
      <w:r>
        <w:rPr>
          <w:spacing w:val="-2"/>
          <w:sz w:val="24"/>
        </w:rPr>
        <w:t xml:space="preserve"> </w:t>
      </w:r>
      <w:r>
        <w:rPr>
          <w:sz w:val="24"/>
        </w:rPr>
        <w:t>n.</w:t>
      </w:r>
      <w:r>
        <w:rPr>
          <w:spacing w:val="-1"/>
          <w:sz w:val="24"/>
        </w:rPr>
        <w:t xml:space="preserve"> </w:t>
      </w:r>
      <w:r>
        <w:rPr>
          <w:sz w:val="24"/>
        </w:rPr>
        <w:t>104/92;</w:t>
      </w:r>
    </w:p>
    <w:p w14:paraId="35649DF6" w14:textId="77777777" w:rsidR="00462A5A" w:rsidRDefault="00462A5A" w:rsidP="00462A5A">
      <w:pPr>
        <w:pStyle w:val="Titolo2"/>
        <w:ind w:left="1276" w:right="1132" w:hanging="137"/>
      </w:pPr>
    </w:p>
    <w:p w14:paraId="700CA801" w14:textId="77777777" w:rsidR="00462A5A" w:rsidRDefault="00462A5A" w:rsidP="00462A5A">
      <w:pPr>
        <w:pStyle w:val="Paragrafoelenco"/>
        <w:numPr>
          <w:ilvl w:val="0"/>
          <w:numId w:val="3"/>
        </w:numPr>
        <w:tabs>
          <w:tab w:val="left" w:pos="821"/>
        </w:tabs>
        <w:spacing w:before="72"/>
        <w:ind w:right="108" w:hanging="360"/>
        <w:jc w:val="both"/>
        <w:rPr>
          <w:sz w:val="24"/>
        </w:rPr>
      </w:pPr>
      <w:r>
        <w:rPr>
          <w:sz w:val="24"/>
        </w:rPr>
        <w:t>La riduzione della tariffa nella misura del 10% per le utenze non domestiche che avviano a</w:t>
      </w:r>
      <w:r>
        <w:rPr>
          <w:spacing w:val="1"/>
          <w:sz w:val="24"/>
        </w:rPr>
        <w:t xml:space="preserve"> </w:t>
      </w:r>
      <w:r>
        <w:rPr>
          <w:sz w:val="24"/>
        </w:rPr>
        <w:t>recupero</w:t>
      </w:r>
      <w:r>
        <w:rPr>
          <w:spacing w:val="-1"/>
          <w:sz w:val="24"/>
        </w:rPr>
        <w:t xml:space="preserve"> </w:t>
      </w:r>
      <w:r>
        <w:rPr>
          <w:sz w:val="24"/>
        </w:rPr>
        <w:t>rifiuti assimilati;</w:t>
      </w:r>
    </w:p>
    <w:p w14:paraId="3096182A" w14:textId="77777777" w:rsidR="00462A5A" w:rsidRDefault="00462A5A" w:rsidP="00462A5A">
      <w:pPr>
        <w:pStyle w:val="Corpotesto"/>
        <w:spacing w:before="3"/>
        <w:rPr>
          <w:sz w:val="22"/>
        </w:rPr>
      </w:pPr>
    </w:p>
    <w:p w14:paraId="0929C905" w14:textId="77777777" w:rsidR="00462A5A" w:rsidRDefault="00462A5A" w:rsidP="00462A5A">
      <w:pPr>
        <w:pStyle w:val="Paragrafoelenco"/>
        <w:numPr>
          <w:ilvl w:val="0"/>
          <w:numId w:val="3"/>
        </w:numPr>
        <w:tabs>
          <w:tab w:val="left" w:pos="821"/>
        </w:tabs>
        <w:ind w:right="107" w:hanging="360"/>
        <w:jc w:val="both"/>
        <w:rPr>
          <w:sz w:val="24"/>
        </w:rPr>
      </w:pPr>
      <w:r>
        <w:rPr>
          <w:sz w:val="24"/>
        </w:rPr>
        <w:t>La riduzione della tariffa nella misura del 10% per le utenze non domestiche nelle categorie</w:t>
      </w:r>
      <w:r>
        <w:rPr>
          <w:spacing w:val="1"/>
          <w:sz w:val="24"/>
        </w:rPr>
        <w:t xml:space="preserve"> </w:t>
      </w:r>
      <w:r>
        <w:rPr>
          <w:sz w:val="24"/>
        </w:rPr>
        <w:t>di</w:t>
      </w:r>
      <w:r>
        <w:rPr>
          <w:spacing w:val="1"/>
          <w:sz w:val="24"/>
        </w:rPr>
        <w:t xml:space="preserve"> </w:t>
      </w:r>
      <w:r>
        <w:rPr>
          <w:b/>
          <w:sz w:val="24"/>
        </w:rPr>
        <w:t>“Ristoranti,</w:t>
      </w:r>
      <w:r>
        <w:rPr>
          <w:b/>
          <w:spacing w:val="1"/>
          <w:sz w:val="24"/>
        </w:rPr>
        <w:t xml:space="preserve"> </w:t>
      </w:r>
      <w:r>
        <w:rPr>
          <w:b/>
          <w:sz w:val="24"/>
        </w:rPr>
        <w:t>trattorie,</w:t>
      </w:r>
      <w:r>
        <w:rPr>
          <w:b/>
          <w:spacing w:val="1"/>
          <w:sz w:val="24"/>
        </w:rPr>
        <w:t xml:space="preserve"> </w:t>
      </w:r>
      <w:r>
        <w:rPr>
          <w:b/>
          <w:sz w:val="24"/>
        </w:rPr>
        <w:t>osterie,</w:t>
      </w:r>
      <w:r>
        <w:rPr>
          <w:b/>
          <w:spacing w:val="1"/>
          <w:sz w:val="24"/>
        </w:rPr>
        <w:t xml:space="preserve"> </w:t>
      </w:r>
      <w:r>
        <w:rPr>
          <w:b/>
          <w:sz w:val="24"/>
        </w:rPr>
        <w:t>pizzerie,</w:t>
      </w:r>
      <w:r>
        <w:rPr>
          <w:b/>
          <w:spacing w:val="1"/>
          <w:sz w:val="24"/>
        </w:rPr>
        <w:t xml:space="preserve"> </w:t>
      </w:r>
      <w:r>
        <w:rPr>
          <w:b/>
          <w:sz w:val="24"/>
        </w:rPr>
        <w:t>pub”</w:t>
      </w:r>
      <w:r>
        <w:rPr>
          <w:b/>
          <w:spacing w:val="1"/>
          <w:sz w:val="24"/>
        </w:rPr>
        <w:t xml:space="preserve"> </w:t>
      </w:r>
      <w:r>
        <w:rPr>
          <w:sz w:val="24"/>
        </w:rPr>
        <w:t>e</w:t>
      </w:r>
      <w:r>
        <w:rPr>
          <w:spacing w:val="1"/>
          <w:sz w:val="24"/>
        </w:rPr>
        <w:t xml:space="preserve"> </w:t>
      </w:r>
      <w:r>
        <w:rPr>
          <w:b/>
          <w:sz w:val="24"/>
        </w:rPr>
        <w:t>“Bar,</w:t>
      </w:r>
      <w:r>
        <w:rPr>
          <w:b/>
          <w:spacing w:val="1"/>
          <w:sz w:val="24"/>
        </w:rPr>
        <w:t xml:space="preserve"> </w:t>
      </w:r>
      <w:r>
        <w:rPr>
          <w:b/>
          <w:sz w:val="24"/>
        </w:rPr>
        <w:t>caffè,</w:t>
      </w:r>
      <w:r>
        <w:rPr>
          <w:b/>
          <w:spacing w:val="1"/>
          <w:sz w:val="24"/>
        </w:rPr>
        <w:t xml:space="preserve"> </w:t>
      </w:r>
      <w:r>
        <w:rPr>
          <w:b/>
          <w:sz w:val="24"/>
        </w:rPr>
        <w:t>pasticceria”</w:t>
      </w:r>
      <w:r>
        <w:rPr>
          <w:b/>
          <w:spacing w:val="1"/>
          <w:sz w:val="24"/>
        </w:rPr>
        <w:t xml:space="preserve"> </w:t>
      </w:r>
      <w:r>
        <w:rPr>
          <w:sz w:val="24"/>
        </w:rPr>
        <w:t>prive</w:t>
      </w:r>
      <w:r>
        <w:rPr>
          <w:spacing w:val="1"/>
          <w:sz w:val="24"/>
        </w:rPr>
        <w:t xml:space="preserve"> </w:t>
      </w:r>
      <w:r>
        <w:rPr>
          <w:sz w:val="24"/>
        </w:rPr>
        <w:t>di</w:t>
      </w:r>
      <w:r>
        <w:rPr>
          <w:spacing w:val="-57"/>
          <w:sz w:val="24"/>
        </w:rPr>
        <w:t xml:space="preserve"> </w:t>
      </w:r>
      <w:r>
        <w:rPr>
          <w:sz w:val="24"/>
        </w:rPr>
        <w:t>macchine adibite</w:t>
      </w:r>
      <w:r>
        <w:rPr>
          <w:spacing w:val="-1"/>
          <w:sz w:val="24"/>
        </w:rPr>
        <w:t xml:space="preserve"> </w:t>
      </w:r>
      <w:r>
        <w:rPr>
          <w:sz w:val="24"/>
        </w:rPr>
        <w:t>al gioco d’azzardo o scommesse.</w:t>
      </w:r>
    </w:p>
    <w:p w14:paraId="23117C6A" w14:textId="77777777" w:rsidR="00462A5A" w:rsidRDefault="00462A5A" w:rsidP="00462A5A">
      <w:pPr>
        <w:pStyle w:val="Corpotesto"/>
      </w:pPr>
    </w:p>
    <w:p w14:paraId="70DEBFCD" w14:textId="25F01F62" w:rsidR="00462A5A" w:rsidRDefault="00462A5A" w:rsidP="00462A5A">
      <w:pPr>
        <w:pStyle w:val="Paragrafoelenco"/>
        <w:numPr>
          <w:ilvl w:val="0"/>
          <w:numId w:val="3"/>
        </w:numPr>
        <w:tabs>
          <w:tab w:val="left" w:pos="821"/>
        </w:tabs>
        <w:spacing w:before="1"/>
        <w:ind w:right="103" w:hanging="360"/>
        <w:jc w:val="both"/>
        <w:rPr>
          <w:sz w:val="24"/>
        </w:rPr>
      </w:pPr>
      <w:r>
        <w:rPr>
          <w:sz w:val="24"/>
        </w:rPr>
        <w:t>Per il conferimento di alcune tipologie di rifiuti solidi urbani eseguito in modo differenziato</w:t>
      </w:r>
      <w:r>
        <w:rPr>
          <w:spacing w:val="1"/>
          <w:sz w:val="24"/>
        </w:rPr>
        <w:t xml:space="preserve"> </w:t>
      </w:r>
      <w:r>
        <w:rPr>
          <w:sz w:val="24"/>
        </w:rPr>
        <w:t>presso le stazioni ecologiche attrezzate individuate dal Comune è riconosciuta alle utenze</w:t>
      </w:r>
      <w:r>
        <w:rPr>
          <w:spacing w:val="1"/>
          <w:sz w:val="24"/>
        </w:rPr>
        <w:t xml:space="preserve"> </w:t>
      </w:r>
      <w:r>
        <w:rPr>
          <w:sz w:val="24"/>
        </w:rPr>
        <w:t>domestiche una riduzione del tributo rapportata alla qualità e quantità dei rifiuti conferiti, e</w:t>
      </w:r>
      <w:r>
        <w:rPr>
          <w:spacing w:val="1"/>
          <w:sz w:val="24"/>
        </w:rPr>
        <w:t xml:space="preserve"> </w:t>
      </w:r>
      <w:r>
        <w:rPr>
          <w:sz w:val="24"/>
        </w:rPr>
        <w:t xml:space="preserve">comunque non superiore a </w:t>
      </w:r>
      <w:r w:rsidRPr="000440AD">
        <w:rPr>
          <w:sz w:val="24"/>
        </w:rPr>
        <w:t>€ 6</w:t>
      </w:r>
      <w:r w:rsidR="001023BE" w:rsidRPr="000440AD">
        <w:rPr>
          <w:sz w:val="24"/>
        </w:rPr>
        <w:t>5</w:t>
      </w:r>
      <w:r w:rsidRPr="000440AD">
        <w:rPr>
          <w:sz w:val="24"/>
        </w:rPr>
        <w:t>,00</w:t>
      </w:r>
      <w:r>
        <w:rPr>
          <w:sz w:val="24"/>
        </w:rPr>
        <w:t xml:space="preserve"> da riconoscere al contribuente nella misura di € 5,00 per</w:t>
      </w:r>
      <w:r>
        <w:rPr>
          <w:spacing w:val="1"/>
          <w:sz w:val="24"/>
        </w:rPr>
        <w:t xml:space="preserve"> </w:t>
      </w:r>
      <w:r>
        <w:rPr>
          <w:sz w:val="24"/>
        </w:rPr>
        <w:t>ogni</w:t>
      </w:r>
      <w:r>
        <w:rPr>
          <w:spacing w:val="-1"/>
          <w:sz w:val="24"/>
        </w:rPr>
        <w:t xml:space="preserve"> </w:t>
      </w:r>
      <w:r>
        <w:rPr>
          <w:sz w:val="24"/>
        </w:rPr>
        <w:t>8.000 punti, da</w:t>
      </w:r>
      <w:r>
        <w:rPr>
          <w:spacing w:val="-1"/>
          <w:sz w:val="24"/>
        </w:rPr>
        <w:t xml:space="preserve"> </w:t>
      </w:r>
      <w:r>
        <w:rPr>
          <w:sz w:val="24"/>
        </w:rPr>
        <w:t>applicare</w:t>
      </w:r>
      <w:r>
        <w:rPr>
          <w:spacing w:val="-1"/>
          <w:sz w:val="24"/>
        </w:rPr>
        <w:t xml:space="preserve"> </w:t>
      </w:r>
      <w:r>
        <w:rPr>
          <w:sz w:val="24"/>
        </w:rPr>
        <w:t>sulla</w:t>
      </w:r>
      <w:r>
        <w:rPr>
          <w:spacing w:val="-2"/>
          <w:sz w:val="24"/>
        </w:rPr>
        <w:t xml:space="preserve"> </w:t>
      </w:r>
      <w:r>
        <w:rPr>
          <w:sz w:val="24"/>
        </w:rPr>
        <w:t>tassa</w:t>
      </w:r>
      <w:r>
        <w:rPr>
          <w:spacing w:val="-1"/>
          <w:sz w:val="24"/>
        </w:rPr>
        <w:t xml:space="preserve"> </w:t>
      </w:r>
      <w:r>
        <w:rPr>
          <w:sz w:val="24"/>
        </w:rPr>
        <w:t>dovuta</w:t>
      </w:r>
      <w:r>
        <w:rPr>
          <w:spacing w:val="-1"/>
          <w:sz w:val="24"/>
        </w:rPr>
        <w:t xml:space="preserve"> </w:t>
      </w:r>
      <w:r>
        <w:rPr>
          <w:sz w:val="24"/>
        </w:rPr>
        <w:t>per</w:t>
      </w:r>
      <w:r>
        <w:rPr>
          <w:spacing w:val="-1"/>
          <w:sz w:val="24"/>
        </w:rPr>
        <w:t xml:space="preserve"> </w:t>
      </w:r>
      <w:r>
        <w:rPr>
          <w:sz w:val="24"/>
        </w:rPr>
        <w:t>l’anno successivo.</w:t>
      </w:r>
    </w:p>
    <w:p w14:paraId="2C711EC0" w14:textId="77777777" w:rsidR="00462A5A" w:rsidRPr="002E6BD5" w:rsidRDefault="00462A5A" w:rsidP="00462A5A">
      <w:pPr>
        <w:pStyle w:val="Paragrafoelenco"/>
        <w:rPr>
          <w:sz w:val="24"/>
        </w:rPr>
      </w:pPr>
    </w:p>
    <w:p w14:paraId="0AB56839" w14:textId="77777777" w:rsidR="00462A5A" w:rsidRDefault="00462A5A" w:rsidP="00462A5A">
      <w:pPr>
        <w:pStyle w:val="Paragrafoelenco"/>
        <w:numPr>
          <w:ilvl w:val="0"/>
          <w:numId w:val="3"/>
        </w:numPr>
        <w:tabs>
          <w:tab w:val="left" w:pos="821"/>
        </w:tabs>
        <w:spacing w:before="1"/>
        <w:ind w:right="103" w:hanging="360"/>
        <w:jc w:val="both"/>
        <w:rPr>
          <w:sz w:val="24"/>
        </w:rPr>
      </w:pPr>
      <w:r w:rsidRPr="000440AD">
        <w:rPr>
          <w:sz w:val="24"/>
        </w:rPr>
        <w:t xml:space="preserve">Le utenze non domestiche che intendono conferire i propri rifiuti urbani avviandoli a recupero al di fuori del servizio pubblico ai sensi dell’art. 238,comma 10, del decreto legislativo n. 152 del 2006, devono comunicarlo al comune entro i termini di legge con effetti a decorrere dall’anno successivo, indicando i quantitativi dei rifiuti da avviare a recupero, distinti per codice CER e stimati sulla base dei quantitativi prodotti nell’anno precedente, nonché la durata del periodo, non inferiore a cinque anni, per cui si intende esercitare tale opzione. Alla comunicazione deve essere allegata idonea documentazione, anche nella modalità dell’autocertificazione, comprovante l’esistenza di un accordo contrattuale con il soggetto che effettua l’attività di recupero dei rifiuti. Dette utenze sono escluse dalla sola corresponsione della componente tariffaria (quota variabile) rapportata alla quantità dei rifiuti conferiti. Le utenze non domestiche che hanno precedentemente optato per il conferimento dei propri rifiuti urbani al di fuori del servizio pubblico e che intendono riprendere ad usufruire del servizio pubblico prima della scadenza del periodo di esercizio dell’opzione, devono comunicarlo, entro il 30 giugno di ciascun anno, con effetti a decorrere dall’anno successivo, al Comune. Entro il 31 gennaio di ciascun anno l’utenza non domestica, che si avvale della esenzione conferendo i rifiuti al di fuori del servizio </w:t>
      </w:r>
      <w:r w:rsidRPr="000440AD">
        <w:rPr>
          <w:sz w:val="24"/>
        </w:rPr>
        <w:lastRenderedPageBreak/>
        <w:t>pubblico, deve comunicare al Comune, i quantitativi dei rifiuti urbani avviati al recupero</w:t>
      </w:r>
      <w:r>
        <w:rPr>
          <w:sz w:val="24"/>
        </w:rPr>
        <w:t xml:space="preserve"> nell’anno precedente dando specifica evidenza a quelli avviati a riciclo. La comunicazione, anche nella forma dell’autocertificazione, sarà oggetto di controllo nel rispetto della normativa vigente. La documentazione attestante la quantità di rifiuti effettivamente avviate a recupero o a riciclo nell’anno solare precedente deve essere presentata esclusivamente a mezzo posta elettronica certificata o di altro strumento telematico in grado di assicurare, la certezza e la verificabilità dell’avvenuto scambio di dati. (Delibera ARERA del 18/01/2022 n. 15 art.3, comma 2).</w:t>
      </w:r>
    </w:p>
    <w:p w14:paraId="6C6BF638" w14:textId="77777777" w:rsidR="00462A5A" w:rsidRDefault="00462A5A" w:rsidP="00462A5A">
      <w:pPr>
        <w:pStyle w:val="Corpotesto"/>
      </w:pPr>
    </w:p>
    <w:p w14:paraId="04D1C64C" w14:textId="77777777" w:rsidR="00462A5A" w:rsidRDefault="00462A5A" w:rsidP="00462A5A">
      <w:pPr>
        <w:pStyle w:val="Corpotesto"/>
      </w:pPr>
    </w:p>
    <w:p w14:paraId="7EB10023" w14:textId="77777777" w:rsidR="00DC0671" w:rsidRDefault="00DC0671" w:rsidP="00462A5A">
      <w:pPr>
        <w:pStyle w:val="Corpotesto"/>
      </w:pPr>
    </w:p>
    <w:p w14:paraId="675F3733" w14:textId="77777777" w:rsidR="00462A5A" w:rsidRDefault="00462A5A" w:rsidP="00462A5A">
      <w:pPr>
        <w:pStyle w:val="Corpotesto"/>
        <w:ind w:left="112"/>
        <w:jc w:val="both"/>
      </w:pPr>
      <w:r>
        <w:t>Per</w:t>
      </w:r>
      <w:r>
        <w:rPr>
          <w:spacing w:val="-2"/>
        </w:rPr>
        <w:t xml:space="preserve"> </w:t>
      </w:r>
      <w:r>
        <w:t>ottenere</w:t>
      </w:r>
      <w:r>
        <w:rPr>
          <w:spacing w:val="-2"/>
        </w:rPr>
        <w:t xml:space="preserve"> </w:t>
      </w:r>
      <w:r>
        <w:t>le</w:t>
      </w:r>
      <w:r>
        <w:rPr>
          <w:spacing w:val="-2"/>
        </w:rPr>
        <w:t xml:space="preserve"> </w:t>
      </w:r>
      <w:r>
        <w:t>predette</w:t>
      </w:r>
      <w:r>
        <w:rPr>
          <w:spacing w:val="-2"/>
        </w:rPr>
        <w:t xml:space="preserve"> </w:t>
      </w:r>
      <w:r>
        <w:t>esenzioni</w:t>
      </w:r>
      <w:r>
        <w:rPr>
          <w:spacing w:val="-1"/>
        </w:rPr>
        <w:t xml:space="preserve"> </w:t>
      </w:r>
      <w:r>
        <w:t>o</w:t>
      </w:r>
      <w:r>
        <w:rPr>
          <w:spacing w:val="-1"/>
        </w:rPr>
        <w:t xml:space="preserve"> </w:t>
      </w:r>
      <w:r>
        <w:t>riduzioni</w:t>
      </w:r>
      <w:r>
        <w:rPr>
          <w:spacing w:val="-1"/>
        </w:rPr>
        <w:t xml:space="preserve"> </w:t>
      </w:r>
      <w:r>
        <w:t>occorre</w:t>
      </w:r>
      <w:r>
        <w:rPr>
          <w:spacing w:val="-2"/>
        </w:rPr>
        <w:t xml:space="preserve"> </w:t>
      </w:r>
      <w:r>
        <w:t>presentare al Protocollo</w:t>
      </w:r>
      <w:r>
        <w:rPr>
          <w:spacing w:val="-1"/>
        </w:rPr>
        <w:t xml:space="preserve"> </w:t>
      </w:r>
      <w:r>
        <w:t xml:space="preserve">il </w:t>
      </w:r>
      <w:r w:rsidRPr="004E4F61">
        <w:rPr>
          <w:b/>
          <w:u w:val="single"/>
        </w:rPr>
        <w:t>MODELLO</w:t>
      </w:r>
      <w:r w:rsidRPr="004E4F61">
        <w:rPr>
          <w:b/>
          <w:spacing w:val="1"/>
          <w:u w:val="single"/>
        </w:rPr>
        <w:t xml:space="preserve"> </w:t>
      </w:r>
      <w:r w:rsidRPr="004E4F61">
        <w:rPr>
          <w:b/>
          <w:u w:val="single"/>
        </w:rPr>
        <w:t>AGEVOLAZIONI</w:t>
      </w:r>
      <w:r w:rsidRPr="004E4F61">
        <w:rPr>
          <w:b/>
          <w:spacing w:val="1"/>
          <w:u w:val="single"/>
        </w:rPr>
        <w:t xml:space="preserve"> </w:t>
      </w:r>
      <w:r w:rsidRPr="004E4F61">
        <w:rPr>
          <w:b/>
          <w:u w:val="single"/>
        </w:rPr>
        <w:t>TARI</w:t>
      </w:r>
      <w:r>
        <w:rPr>
          <w:b/>
          <w:spacing w:val="1"/>
        </w:rPr>
        <w:t xml:space="preserve"> </w:t>
      </w:r>
      <w:r>
        <w:t>entro</w:t>
      </w:r>
      <w:r>
        <w:rPr>
          <w:spacing w:val="1"/>
        </w:rPr>
        <w:t xml:space="preserve"> </w:t>
      </w:r>
      <w:r>
        <w:t>l’anno</w:t>
      </w:r>
      <w:r>
        <w:rPr>
          <w:spacing w:val="1"/>
        </w:rPr>
        <w:t xml:space="preserve"> </w:t>
      </w:r>
      <w:r>
        <w:t>di</w:t>
      </w:r>
      <w:r>
        <w:rPr>
          <w:spacing w:val="1"/>
        </w:rPr>
        <w:t xml:space="preserve"> </w:t>
      </w:r>
      <w:r>
        <w:t>riferimento</w:t>
      </w:r>
      <w:r>
        <w:rPr>
          <w:spacing w:val="1"/>
        </w:rPr>
        <w:t xml:space="preserve"> </w:t>
      </w:r>
      <w:r>
        <w:t>d’imposta</w:t>
      </w:r>
      <w:r>
        <w:rPr>
          <w:spacing w:val="1"/>
        </w:rPr>
        <w:t xml:space="preserve"> </w:t>
      </w:r>
      <w:r>
        <w:t>unitamente,</w:t>
      </w:r>
      <w:r>
        <w:rPr>
          <w:spacing w:val="1"/>
        </w:rPr>
        <w:t xml:space="preserve"> </w:t>
      </w:r>
      <w:r w:rsidR="00DC0671">
        <w:t>per alcune fattispecie</w:t>
      </w:r>
      <w:r>
        <w:t>, alla</w:t>
      </w:r>
      <w:r>
        <w:rPr>
          <w:spacing w:val="1"/>
        </w:rPr>
        <w:t xml:space="preserve"> </w:t>
      </w:r>
      <w:r>
        <w:t>relativa:</w:t>
      </w:r>
    </w:p>
    <w:p w14:paraId="4AD57C5D" w14:textId="77777777" w:rsidR="00462A5A" w:rsidRPr="004E4F61" w:rsidRDefault="00462A5A" w:rsidP="00462A5A">
      <w:pPr>
        <w:spacing w:before="5"/>
        <w:ind w:left="112"/>
        <w:jc w:val="both"/>
        <w:rPr>
          <w:b/>
          <w:sz w:val="24"/>
        </w:rPr>
      </w:pPr>
      <w:r w:rsidRPr="004E4F61">
        <w:rPr>
          <w:b/>
          <w:sz w:val="24"/>
        </w:rPr>
        <w:t>DICHIARAZIONE</w:t>
      </w:r>
      <w:r w:rsidRPr="004E4F61">
        <w:rPr>
          <w:b/>
          <w:spacing w:val="-3"/>
          <w:sz w:val="24"/>
        </w:rPr>
        <w:t xml:space="preserve"> </w:t>
      </w:r>
      <w:r w:rsidRPr="004E4F61">
        <w:rPr>
          <w:b/>
          <w:sz w:val="24"/>
        </w:rPr>
        <w:t>SOSTITUTIVA</w:t>
      </w:r>
      <w:r w:rsidRPr="004E4F61">
        <w:rPr>
          <w:b/>
          <w:spacing w:val="-4"/>
          <w:sz w:val="24"/>
        </w:rPr>
        <w:t xml:space="preserve"> </w:t>
      </w:r>
      <w:r w:rsidRPr="004E4F61">
        <w:rPr>
          <w:b/>
          <w:sz w:val="24"/>
        </w:rPr>
        <w:t>DI</w:t>
      </w:r>
      <w:r w:rsidRPr="004E4F61">
        <w:rPr>
          <w:b/>
          <w:spacing w:val="-3"/>
          <w:sz w:val="24"/>
        </w:rPr>
        <w:t xml:space="preserve"> </w:t>
      </w:r>
      <w:r w:rsidRPr="004E4F61">
        <w:rPr>
          <w:b/>
          <w:sz w:val="24"/>
        </w:rPr>
        <w:t>ATTO</w:t>
      </w:r>
      <w:r w:rsidRPr="004E4F61">
        <w:rPr>
          <w:b/>
          <w:spacing w:val="-5"/>
          <w:sz w:val="24"/>
        </w:rPr>
        <w:t xml:space="preserve"> </w:t>
      </w:r>
      <w:r w:rsidRPr="004E4F61">
        <w:rPr>
          <w:b/>
          <w:sz w:val="24"/>
        </w:rPr>
        <w:t>DI</w:t>
      </w:r>
      <w:r w:rsidRPr="004E4F61">
        <w:rPr>
          <w:b/>
          <w:spacing w:val="-3"/>
          <w:sz w:val="24"/>
        </w:rPr>
        <w:t xml:space="preserve"> </w:t>
      </w:r>
      <w:r w:rsidRPr="004E4F61">
        <w:rPr>
          <w:b/>
          <w:sz w:val="24"/>
        </w:rPr>
        <w:t>NOTORIETA’</w:t>
      </w:r>
    </w:p>
    <w:p w14:paraId="7B10D7A5" w14:textId="77777777" w:rsidR="00462A5A" w:rsidRDefault="00462A5A" w:rsidP="00462A5A">
      <w:pPr>
        <w:spacing w:before="5"/>
        <w:ind w:left="112"/>
        <w:jc w:val="both"/>
        <w:rPr>
          <w:b/>
          <w:sz w:val="24"/>
          <w:u w:val="thick"/>
        </w:rPr>
      </w:pPr>
    </w:p>
    <w:p w14:paraId="502DC94E" w14:textId="008A1175" w:rsidR="00462A5A" w:rsidRDefault="00462A5A" w:rsidP="00462A5A">
      <w:pPr>
        <w:pStyle w:val="Paragrafoelenco"/>
        <w:numPr>
          <w:ilvl w:val="0"/>
          <w:numId w:val="4"/>
        </w:numPr>
        <w:spacing w:before="5"/>
        <w:rPr>
          <w:b/>
          <w:sz w:val="24"/>
        </w:rPr>
      </w:pPr>
      <w:r>
        <w:rPr>
          <w:b/>
          <w:sz w:val="24"/>
        </w:rPr>
        <w:t>Dichiarazione sostitutiva atto di notorietà assegno sociale 202</w:t>
      </w:r>
      <w:r w:rsidR="009C7013">
        <w:rPr>
          <w:b/>
          <w:sz w:val="24"/>
        </w:rPr>
        <w:t>5</w:t>
      </w:r>
      <w:r>
        <w:rPr>
          <w:b/>
          <w:sz w:val="24"/>
        </w:rPr>
        <w:t>;</w:t>
      </w:r>
    </w:p>
    <w:p w14:paraId="079092A0" w14:textId="79DECE22" w:rsidR="00462A5A" w:rsidRDefault="00462A5A" w:rsidP="00462A5A">
      <w:pPr>
        <w:pStyle w:val="Paragrafoelenco"/>
        <w:numPr>
          <w:ilvl w:val="0"/>
          <w:numId w:val="4"/>
        </w:numPr>
        <w:spacing w:before="5"/>
        <w:rPr>
          <w:b/>
          <w:sz w:val="24"/>
        </w:rPr>
      </w:pPr>
      <w:r>
        <w:rPr>
          <w:b/>
          <w:sz w:val="24"/>
        </w:rPr>
        <w:t>Dichiarazione sostitutiva atto di notorietà Giochi d’azzardo 20</w:t>
      </w:r>
      <w:r w:rsidR="006B56E8">
        <w:rPr>
          <w:b/>
          <w:sz w:val="24"/>
        </w:rPr>
        <w:t>2</w:t>
      </w:r>
      <w:r w:rsidR="009C7013">
        <w:rPr>
          <w:b/>
          <w:sz w:val="24"/>
        </w:rPr>
        <w:t>5</w:t>
      </w:r>
      <w:r>
        <w:rPr>
          <w:b/>
          <w:sz w:val="24"/>
        </w:rPr>
        <w:t>;</w:t>
      </w:r>
    </w:p>
    <w:p w14:paraId="5055BD12" w14:textId="7E1FC85D" w:rsidR="00462A5A" w:rsidRDefault="00462A5A" w:rsidP="00462A5A">
      <w:pPr>
        <w:pStyle w:val="Paragrafoelenco"/>
        <w:numPr>
          <w:ilvl w:val="0"/>
          <w:numId w:val="4"/>
        </w:numPr>
        <w:spacing w:before="5"/>
        <w:rPr>
          <w:b/>
          <w:sz w:val="24"/>
        </w:rPr>
      </w:pPr>
      <w:r>
        <w:rPr>
          <w:b/>
          <w:sz w:val="24"/>
        </w:rPr>
        <w:t>Dichiarazione sostitutiva atto di notorietà immobile tenuto a disposizione 202</w:t>
      </w:r>
      <w:r w:rsidR="009C7013">
        <w:rPr>
          <w:b/>
          <w:sz w:val="24"/>
        </w:rPr>
        <w:t>5</w:t>
      </w:r>
      <w:r>
        <w:rPr>
          <w:b/>
          <w:sz w:val="24"/>
        </w:rPr>
        <w:t>;</w:t>
      </w:r>
    </w:p>
    <w:p w14:paraId="0443372E" w14:textId="299010F8" w:rsidR="00462A5A" w:rsidRDefault="00462A5A" w:rsidP="00462A5A">
      <w:pPr>
        <w:pStyle w:val="Paragrafoelenco"/>
        <w:numPr>
          <w:ilvl w:val="0"/>
          <w:numId w:val="4"/>
        </w:numPr>
        <w:spacing w:before="5"/>
        <w:rPr>
          <w:b/>
          <w:sz w:val="24"/>
        </w:rPr>
      </w:pPr>
      <w:r>
        <w:rPr>
          <w:b/>
          <w:sz w:val="24"/>
        </w:rPr>
        <w:t>Dichiarazione sostitutiva atto di notorietà minimo Inps 202</w:t>
      </w:r>
      <w:r w:rsidR="009C7013">
        <w:rPr>
          <w:b/>
          <w:sz w:val="24"/>
        </w:rPr>
        <w:t>5</w:t>
      </w:r>
      <w:r>
        <w:rPr>
          <w:b/>
          <w:sz w:val="24"/>
        </w:rPr>
        <w:t>;</w:t>
      </w:r>
    </w:p>
    <w:p w14:paraId="21A898CF" w14:textId="53870E5A" w:rsidR="00462A5A" w:rsidRDefault="00462A5A" w:rsidP="00462A5A">
      <w:pPr>
        <w:pStyle w:val="Paragrafoelenco"/>
        <w:numPr>
          <w:ilvl w:val="0"/>
          <w:numId w:val="4"/>
        </w:numPr>
        <w:spacing w:before="5"/>
        <w:rPr>
          <w:b/>
          <w:sz w:val="24"/>
        </w:rPr>
      </w:pPr>
      <w:r>
        <w:rPr>
          <w:b/>
          <w:sz w:val="24"/>
        </w:rPr>
        <w:t>Dichiarazione sostitutiva atto di notorietà fuoriuscita dal servizio pubblico 202</w:t>
      </w:r>
      <w:r w:rsidR="009C7013">
        <w:rPr>
          <w:b/>
          <w:sz w:val="24"/>
        </w:rPr>
        <w:t>5</w:t>
      </w:r>
      <w:r>
        <w:rPr>
          <w:b/>
          <w:sz w:val="24"/>
        </w:rPr>
        <w:t>;</w:t>
      </w:r>
    </w:p>
    <w:p w14:paraId="474B935C" w14:textId="1C4ECD7B" w:rsidR="00462A5A" w:rsidRDefault="00462A5A" w:rsidP="00462A5A">
      <w:pPr>
        <w:pStyle w:val="Paragrafoelenco"/>
        <w:numPr>
          <w:ilvl w:val="0"/>
          <w:numId w:val="4"/>
        </w:numPr>
        <w:spacing w:before="5"/>
        <w:rPr>
          <w:b/>
          <w:sz w:val="24"/>
        </w:rPr>
      </w:pPr>
      <w:r>
        <w:rPr>
          <w:b/>
          <w:sz w:val="24"/>
        </w:rPr>
        <w:t>Modello di richiesta per comunicazione atti a mezzo posta elettronica 202</w:t>
      </w:r>
      <w:r w:rsidR="009C7013">
        <w:rPr>
          <w:b/>
          <w:sz w:val="24"/>
        </w:rPr>
        <w:t>5</w:t>
      </w:r>
      <w:r>
        <w:rPr>
          <w:b/>
          <w:sz w:val="24"/>
        </w:rPr>
        <w:t>;</w:t>
      </w:r>
    </w:p>
    <w:p w14:paraId="39611ABF" w14:textId="733B10CC" w:rsidR="00462A5A" w:rsidRDefault="00462A5A" w:rsidP="00462A5A">
      <w:pPr>
        <w:pStyle w:val="Paragrafoelenco"/>
        <w:numPr>
          <w:ilvl w:val="0"/>
          <w:numId w:val="4"/>
        </w:numPr>
        <w:spacing w:before="5"/>
        <w:rPr>
          <w:b/>
          <w:sz w:val="24"/>
        </w:rPr>
      </w:pPr>
      <w:r>
        <w:rPr>
          <w:b/>
          <w:sz w:val="24"/>
        </w:rPr>
        <w:t>Dichiarazione sostitutiva di autocertificazione ECOPOINT TARI 202</w:t>
      </w:r>
      <w:r w:rsidR="009C7013">
        <w:rPr>
          <w:b/>
          <w:sz w:val="24"/>
        </w:rPr>
        <w:t>5</w:t>
      </w:r>
      <w:r>
        <w:rPr>
          <w:b/>
          <w:sz w:val="24"/>
        </w:rPr>
        <w:t>;</w:t>
      </w:r>
    </w:p>
    <w:p w14:paraId="5D4BE18F" w14:textId="76B41E34" w:rsidR="00462A5A" w:rsidRDefault="00462A5A" w:rsidP="00462A5A">
      <w:pPr>
        <w:pStyle w:val="Paragrafoelenco"/>
        <w:numPr>
          <w:ilvl w:val="0"/>
          <w:numId w:val="4"/>
        </w:numPr>
        <w:spacing w:before="5"/>
        <w:rPr>
          <w:b/>
          <w:sz w:val="24"/>
        </w:rPr>
      </w:pPr>
      <w:r>
        <w:rPr>
          <w:b/>
          <w:sz w:val="24"/>
        </w:rPr>
        <w:t>M</w:t>
      </w:r>
      <w:r w:rsidRPr="00316F20">
        <w:rPr>
          <w:b/>
          <w:sz w:val="24"/>
        </w:rPr>
        <w:t>odello</w:t>
      </w:r>
      <w:r>
        <w:rPr>
          <w:b/>
          <w:sz w:val="24"/>
        </w:rPr>
        <w:t xml:space="preserve"> </w:t>
      </w:r>
      <w:r w:rsidRPr="00316F20">
        <w:rPr>
          <w:b/>
          <w:sz w:val="24"/>
        </w:rPr>
        <w:t>fuoriuscita</w:t>
      </w:r>
      <w:r>
        <w:rPr>
          <w:b/>
          <w:sz w:val="24"/>
        </w:rPr>
        <w:t xml:space="preserve"> </w:t>
      </w:r>
      <w:r w:rsidRPr="00316F20">
        <w:rPr>
          <w:b/>
          <w:sz w:val="24"/>
        </w:rPr>
        <w:t>da</w:t>
      </w:r>
      <w:r w:rsidR="006B56E8">
        <w:rPr>
          <w:b/>
          <w:sz w:val="24"/>
        </w:rPr>
        <w:t xml:space="preserve">l </w:t>
      </w:r>
      <w:r w:rsidRPr="00316F20">
        <w:rPr>
          <w:b/>
          <w:sz w:val="24"/>
        </w:rPr>
        <w:t>servizio</w:t>
      </w:r>
      <w:r>
        <w:rPr>
          <w:b/>
          <w:sz w:val="24"/>
        </w:rPr>
        <w:t xml:space="preserve"> 202</w:t>
      </w:r>
      <w:r w:rsidR="009C7013">
        <w:rPr>
          <w:b/>
          <w:sz w:val="24"/>
        </w:rPr>
        <w:t>5</w:t>
      </w:r>
      <w:r w:rsidR="006B56E8">
        <w:rPr>
          <w:b/>
          <w:sz w:val="24"/>
        </w:rPr>
        <w:t>.</w:t>
      </w:r>
      <w:r>
        <w:rPr>
          <w:b/>
          <w:sz w:val="24"/>
        </w:rPr>
        <w:t xml:space="preserve"> </w:t>
      </w:r>
    </w:p>
    <w:p w14:paraId="4319126D" w14:textId="77777777" w:rsidR="00462A5A" w:rsidRDefault="00462A5A" w:rsidP="00462A5A">
      <w:pPr>
        <w:spacing w:before="5"/>
        <w:jc w:val="both"/>
        <w:rPr>
          <w:b/>
          <w:sz w:val="24"/>
        </w:rPr>
      </w:pPr>
    </w:p>
    <w:p w14:paraId="2BBC89F0" w14:textId="77777777" w:rsidR="00032B9E" w:rsidRDefault="00032B9E" w:rsidP="00462A5A">
      <w:pPr>
        <w:spacing w:before="5"/>
        <w:jc w:val="both"/>
        <w:rPr>
          <w:b/>
          <w:sz w:val="24"/>
        </w:rPr>
      </w:pPr>
    </w:p>
    <w:p w14:paraId="33E4B385" w14:textId="296F56C1" w:rsidR="00462A5A" w:rsidRDefault="00C31FC6" w:rsidP="00C31FC6">
      <w:pPr>
        <w:spacing w:before="5"/>
        <w:jc w:val="center"/>
        <w:rPr>
          <w:b/>
          <w:sz w:val="36"/>
          <w:szCs w:val="36"/>
        </w:rPr>
      </w:pPr>
      <w:r w:rsidRPr="00C31FC6">
        <w:rPr>
          <w:b/>
          <w:sz w:val="36"/>
          <w:szCs w:val="36"/>
        </w:rPr>
        <w:t>DICHIARAZIONI ED ISTANZE</w:t>
      </w:r>
    </w:p>
    <w:p w14:paraId="0E4EF907" w14:textId="77777777" w:rsidR="00C31FC6" w:rsidRPr="00C31FC6" w:rsidRDefault="00C31FC6" w:rsidP="00C31FC6">
      <w:pPr>
        <w:spacing w:before="5"/>
        <w:jc w:val="center"/>
        <w:rPr>
          <w:b/>
          <w:sz w:val="36"/>
          <w:szCs w:val="36"/>
        </w:rPr>
      </w:pPr>
    </w:p>
    <w:p w14:paraId="58433393" w14:textId="13A5C1AF" w:rsidR="008D7AD7" w:rsidRDefault="00462A5A" w:rsidP="008D7AD7">
      <w:pPr>
        <w:spacing w:before="89" w:line="242" w:lineRule="auto"/>
        <w:ind w:left="112" w:right="108"/>
        <w:jc w:val="both"/>
        <w:rPr>
          <w:sz w:val="24"/>
        </w:rPr>
      </w:pPr>
      <w:r>
        <w:rPr>
          <w:sz w:val="24"/>
        </w:rPr>
        <w:t>L’inizio</w:t>
      </w:r>
      <w:r>
        <w:rPr>
          <w:spacing w:val="1"/>
          <w:sz w:val="24"/>
        </w:rPr>
        <w:t xml:space="preserve">, </w:t>
      </w:r>
      <w:r>
        <w:rPr>
          <w:sz w:val="24"/>
        </w:rPr>
        <w:t>la</w:t>
      </w:r>
      <w:r>
        <w:rPr>
          <w:spacing w:val="1"/>
          <w:sz w:val="24"/>
        </w:rPr>
        <w:t xml:space="preserve"> </w:t>
      </w:r>
      <w:r>
        <w:rPr>
          <w:sz w:val="24"/>
        </w:rPr>
        <w:t>variazione</w:t>
      </w:r>
      <w:r>
        <w:rPr>
          <w:spacing w:val="1"/>
          <w:sz w:val="24"/>
        </w:rPr>
        <w:t xml:space="preserve"> e la cessazione </w:t>
      </w:r>
      <w:r>
        <w:rPr>
          <w:sz w:val="24"/>
        </w:rPr>
        <w:t>dell’occupazione di un immobile ad uso domestico</w:t>
      </w:r>
      <w:r w:rsidR="00AC0367">
        <w:rPr>
          <w:sz w:val="24"/>
        </w:rPr>
        <w:t xml:space="preserve"> o non domestico</w:t>
      </w:r>
      <w:r w:rsidR="00EF5E47">
        <w:rPr>
          <w:sz w:val="24"/>
        </w:rPr>
        <w:t xml:space="preserve">, </w:t>
      </w:r>
      <w:r>
        <w:rPr>
          <w:sz w:val="24"/>
        </w:rPr>
        <w:t>deve</w:t>
      </w:r>
      <w:r>
        <w:rPr>
          <w:spacing w:val="1"/>
          <w:sz w:val="24"/>
        </w:rPr>
        <w:t xml:space="preserve"> </w:t>
      </w:r>
      <w:r>
        <w:rPr>
          <w:sz w:val="24"/>
        </w:rPr>
        <w:t>essere</w:t>
      </w:r>
      <w:r>
        <w:rPr>
          <w:spacing w:val="1"/>
          <w:sz w:val="24"/>
        </w:rPr>
        <w:t xml:space="preserve"> </w:t>
      </w:r>
      <w:r>
        <w:rPr>
          <w:sz w:val="24"/>
        </w:rPr>
        <w:t>dichiarata</w:t>
      </w:r>
      <w:r w:rsidR="00AC0367">
        <w:rPr>
          <w:sz w:val="24"/>
        </w:rPr>
        <w:t xml:space="preserve"> allo SPORTELLO </w:t>
      </w:r>
      <w:r w:rsidR="008D7AD7">
        <w:rPr>
          <w:sz w:val="24"/>
        </w:rPr>
        <w:t>FISICO, presso l’Area Fiscalità Locale, sito in Via Carnicella</w:t>
      </w:r>
      <w:r w:rsidR="000214BF">
        <w:rPr>
          <w:sz w:val="24"/>
        </w:rPr>
        <w:t xml:space="preserve"> ovvero t</w:t>
      </w:r>
      <w:r w:rsidR="008D7AD7">
        <w:rPr>
          <w:sz w:val="24"/>
        </w:rPr>
        <w:t>rasmettendo</w:t>
      </w:r>
      <w:r w:rsidR="0000072A">
        <w:rPr>
          <w:sz w:val="24"/>
        </w:rPr>
        <w:t xml:space="preserve"> al protocollo dell’Ente</w:t>
      </w:r>
      <w:r w:rsidR="008D7AD7">
        <w:rPr>
          <w:sz w:val="24"/>
        </w:rPr>
        <w:t xml:space="preserve">, anche a mezzo PEC, il relativo </w:t>
      </w:r>
    </w:p>
    <w:p w14:paraId="67C7B993" w14:textId="379BE92F" w:rsidR="008D7AD7" w:rsidRPr="00316F20" w:rsidRDefault="00462A5A" w:rsidP="008D7AD7">
      <w:pPr>
        <w:spacing w:before="89" w:line="242" w:lineRule="auto"/>
        <w:ind w:left="112" w:right="108"/>
        <w:jc w:val="both"/>
        <w:rPr>
          <w:b/>
          <w:sz w:val="24"/>
        </w:rPr>
      </w:pPr>
      <w:r w:rsidRPr="00316F20">
        <w:rPr>
          <w:b/>
          <w:sz w:val="24"/>
        </w:rPr>
        <w:t>modulo iscrizione-variazione-cessazione Utenza DOMESTICA</w:t>
      </w:r>
      <w:r>
        <w:rPr>
          <w:b/>
          <w:sz w:val="24"/>
        </w:rPr>
        <w:t xml:space="preserve"> </w:t>
      </w:r>
    </w:p>
    <w:p w14:paraId="1D479AC6" w14:textId="76F79897" w:rsidR="00462A5A" w:rsidRDefault="00462A5A" w:rsidP="00462A5A">
      <w:pPr>
        <w:spacing w:before="89" w:line="242" w:lineRule="auto"/>
        <w:ind w:left="112" w:right="108"/>
        <w:jc w:val="both"/>
        <w:rPr>
          <w:b/>
          <w:sz w:val="24"/>
        </w:rPr>
      </w:pPr>
      <w:r w:rsidRPr="00316F20">
        <w:rPr>
          <w:b/>
          <w:sz w:val="24"/>
        </w:rPr>
        <w:t xml:space="preserve">modulo iscrizione-variazione-cessazione Utenza </w:t>
      </w:r>
      <w:r>
        <w:rPr>
          <w:b/>
          <w:sz w:val="24"/>
        </w:rPr>
        <w:t xml:space="preserve">NON </w:t>
      </w:r>
      <w:r w:rsidRPr="00316F20">
        <w:rPr>
          <w:b/>
          <w:sz w:val="24"/>
        </w:rPr>
        <w:t>DOMESTICA</w:t>
      </w:r>
      <w:r>
        <w:rPr>
          <w:b/>
          <w:sz w:val="24"/>
        </w:rPr>
        <w:t xml:space="preserve"> </w:t>
      </w:r>
    </w:p>
    <w:p w14:paraId="02DE1BF5" w14:textId="084AAD9E" w:rsidR="00462A5A" w:rsidRDefault="000214BF" w:rsidP="00462A5A">
      <w:pPr>
        <w:spacing w:before="89" w:line="242" w:lineRule="auto"/>
        <w:ind w:left="112" w:right="108"/>
        <w:jc w:val="both"/>
        <w:rPr>
          <w:sz w:val="24"/>
        </w:rPr>
      </w:pPr>
      <w:r>
        <w:rPr>
          <w:sz w:val="24"/>
        </w:rPr>
        <w:t>Le</w:t>
      </w:r>
      <w:r w:rsidR="00462A5A">
        <w:rPr>
          <w:sz w:val="24"/>
        </w:rPr>
        <w:t xml:space="preserve"> istanze generiche, dilazioni di pagamento, compensazioni di crediti, rimborsi, riversamento pagamenti e reclami</w:t>
      </w:r>
      <w:r>
        <w:rPr>
          <w:sz w:val="24"/>
        </w:rPr>
        <w:t xml:space="preserve">, ove trasmesse al protocollo ovvero a mezzo PEC, devono </w:t>
      </w:r>
      <w:r w:rsidR="00462A5A">
        <w:rPr>
          <w:sz w:val="24"/>
        </w:rPr>
        <w:t>essere</w:t>
      </w:r>
      <w:r>
        <w:rPr>
          <w:sz w:val="24"/>
        </w:rPr>
        <w:t xml:space="preserve"> presentate utilizzando</w:t>
      </w:r>
      <w:r w:rsidR="00462A5A">
        <w:rPr>
          <w:sz w:val="24"/>
        </w:rPr>
        <w:t xml:space="preserve"> i seguenti moduli:</w:t>
      </w:r>
    </w:p>
    <w:p w14:paraId="1DE341E0" w14:textId="77777777" w:rsidR="00462A5A" w:rsidRDefault="00462A5A" w:rsidP="00462A5A">
      <w:pPr>
        <w:pStyle w:val="Paragrafoelenco"/>
        <w:numPr>
          <w:ilvl w:val="0"/>
          <w:numId w:val="5"/>
        </w:numPr>
        <w:spacing w:before="89" w:line="242" w:lineRule="auto"/>
        <w:ind w:right="108"/>
        <w:rPr>
          <w:b/>
          <w:sz w:val="24"/>
        </w:rPr>
      </w:pPr>
      <w:r w:rsidRPr="00316F20">
        <w:rPr>
          <w:b/>
          <w:sz w:val="24"/>
        </w:rPr>
        <w:t>modulo istanza</w:t>
      </w:r>
    </w:p>
    <w:p w14:paraId="3262E6E0" w14:textId="77777777" w:rsidR="00462A5A" w:rsidRDefault="00462A5A" w:rsidP="00462A5A">
      <w:pPr>
        <w:pStyle w:val="Paragrafoelenco"/>
        <w:numPr>
          <w:ilvl w:val="0"/>
          <w:numId w:val="5"/>
        </w:numPr>
        <w:spacing w:before="89" w:line="242" w:lineRule="auto"/>
        <w:ind w:right="108"/>
        <w:rPr>
          <w:b/>
          <w:sz w:val="24"/>
        </w:rPr>
      </w:pPr>
      <w:r w:rsidRPr="00316F20">
        <w:rPr>
          <w:b/>
          <w:sz w:val="24"/>
        </w:rPr>
        <w:t>modulo reclamo</w:t>
      </w:r>
    </w:p>
    <w:p w14:paraId="173FE835" w14:textId="77777777" w:rsidR="00462A5A" w:rsidRDefault="00462A5A" w:rsidP="00462A5A">
      <w:pPr>
        <w:pStyle w:val="Paragrafoelenco"/>
        <w:numPr>
          <w:ilvl w:val="0"/>
          <w:numId w:val="5"/>
        </w:numPr>
        <w:spacing w:before="89" w:line="242" w:lineRule="auto"/>
        <w:ind w:right="108"/>
        <w:rPr>
          <w:b/>
          <w:sz w:val="24"/>
        </w:rPr>
      </w:pPr>
      <w:r w:rsidRPr="00316F20">
        <w:rPr>
          <w:b/>
          <w:sz w:val="24"/>
        </w:rPr>
        <w:t>modulo riversamento TARI</w:t>
      </w:r>
    </w:p>
    <w:p w14:paraId="09BC0203" w14:textId="77777777" w:rsidR="00462A5A" w:rsidRDefault="00462A5A" w:rsidP="00462A5A">
      <w:pPr>
        <w:pStyle w:val="Paragrafoelenco"/>
        <w:numPr>
          <w:ilvl w:val="0"/>
          <w:numId w:val="5"/>
        </w:numPr>
        <w:spacing w:before="89" w:line="242" w:lineRule="auto"/>
        <w:ind w:right="108"/>
        <w:rPr>
          <w:b/>
          <w:sz w:val="24"/>
        </w:rPr>
      </w:pPr>
      <w:r w:rsidRPr="00316F20">
        <w:rPr>
          <w:b/>
          <w:sz w:val="24"/>
        </w:rPr>
        <w:t>modulo COMPENSAZIONE-RIMBORSO</w:t>
      </w:r>
    </w:p>
    <w:p w14:paraId="0CA5EEE1" w14:textId="77777777" w:rsidR="00462A5A" w:rsidRDefault="00462A5A" w:rsidP="00462A5A">
      <w:pPr>
        <w:pStyle w:val="Paragrafoelenco"/>
        <w:numPr>
          <w:ilvl w:val="0"/>
          <w:numId w:val="5"/>
        </w:numPr>
        <w:spacing w:before="89" w:line="242" w:lineRule="auto"/>
        <w:ind w:right="108"/>
        <w:rPr>
          <w:b/>
          <w:sz w:val="24"/>
        </w:rPr>
      </w:pPr>
      <w:r w:rsidRPr="00316F20">
        <w:rPr>
          <w:b/>
          <w:sz w:val="24"/>
        </w:rPr>
        <w:t>modulo DILAZIONE</w:t>
      </w:r>
    </w:p>
    <w:p w14:paraId="73A7DE29" w14:textId="608C7AAA" w:rsidR="00C31093" w:rsidRPr="00C31093" w:rsidRDefault="00C31093" w:rsidP="00C31093">
      <w:pPr>
        <w:spacing w:before="89" w:line="242" w:lineRule="auto"/>
        <w:ind w:right="108"/>
        <w:rPr>
          <w:sz w:val="24"/>
        </w:rPr>
      </w:pPr>
      <w:r>
        <w:rPr>
          <w:sz w:val="24"/>
        </w:rPr>
        <w:t xml:space="preserve">Per le comunicazioni di </w:t>
      </w:r>
      <w:r w:rsidRPr="00C31093">
        <w:rPr>
          <w:sz w:val="24"/>
        </w:rPr>
        <w:t>inizio</w:t>
      </w:r>
      <w:r w:rsidRPr="00C31093">
        <w:rPr>
          <w:spacing w:val="1"/>
          <w:sz w:val="24"/>
        </w:rPr>
        <w:t xml:space="preserve">, </w:t>
      </w:r>
      <w:r w:rsidRPr="00C31093">
        <w:rPr>
          <w:sz w:val="24"/>
        </w:rPr>
        <w:t>variazione</w:t>
      </w:r>
      <w:r w:rsidRPr="00C31093">
        <w:rPr>
          <w:spacing w:val="1"/>
          <w:sz w:val="24"/>
        </w:rPr>
        <w:t xml:space="preserve"> e cessazione </w:t>
      </w:r>
      <w:r w:rsidRPr="00C31093">
        <w:rPr>
          <w:sz w:val="24"/>
        </w:rPr>
        <w:t>dell’occupazione</w:t>
      </w:r>
      <w:r>
        <w:rPr>
          <w:sz w:val="24"/>
        </w:rPr>
        <w:t xml:space="preserve"> nonché per i </w:t>
      </w:r>
      <w:r>
        <w:rPr>
          <w:spacing w:val="1"/>
          <w:sz w:val="24"/>
        </w:rPr>
        <w:t xml:space="preserve">reclami è attivo anche </w:t>
      </w:r>
      <w:r w:rsidRPr="00C31093">
        <w:rPr>
          <w:sz w:val="24"/>
        </w:rPr>
        <w:t xml:space="preserve">lo </w:t>
      </w:r>
      <w:r w:rsidRPr="00C31093">
        <w:rPr>
          <w:bCs/>
          <w:sz w:val="24"/>
        </w:rPr>
        <w:t>SPORTELLO ON LINE</w:t>
      </w:r>
      <w:r w:rsidRPr="00C31093">
        <w:rPr>
          <w:sz w:val="24"/>
        </w:rPr>
        <w:t xml:space="preserve"> accessibile al seguente </w:t>
      </w:r>
      <w:r w:rsidR="00E631E7">
        <w:t>URL</w:t>
      </w:r>
    </w:p>
    <w:bookmarkStart w:id="2" w:name="_Hlk202950989"/>
    <w:p w14:paraId="54C9F3A5" w14:textId="45E9A771" w:rsidR="00462A5A" w:rsidRDefault="00F61C01" w:rsidP="009C7013">
      <w:pPr>
        <w:pStyle w:val="Paragrafoelenco"/>
        <w:spacing w:before="89" w:line="242" w:lineRule="auto"/>
        <w:ind w:left="0" w:right="108" w:firstLine="0"/>
        <w:rPr>
          <w:b/>
          <w:sz w:val="24"/>
        </w:rPr>
      </w:pPr>
      <w:r>
        <w:fldChar w:fldCharType="begin"/>
      </w:r>
      <w:r>
        <w:instrText xml:space="preserve"> HYPERLINK "https://servizionline.comune.molfetta.ba.it/cmsmolfetta/portale/contactcenter/elencopratiche.aspx?CCAT=TRIB" </w:instrText>
      </w:r>
      <w:r>
        <w:fldChar w:fldCharType="separate"/>
      </w:r>
      <w:r w:rsidR="009C7013" w:rsidRPr="00FC3237">
        <w:rPr>
          <w:rStyle w:val="Collegamentoipertestuale"/>
          <w:b/>
          <w:sz w:val="24"/>
        </w:rPr>
        <w:t>https://servizionline.comune.molfetta.ba.it/cmsmolfetta/portale/contactcenter/elencopratiche.aspx?CCAT=TRIB</w:t>
      </w:r>
      <w:r>
        <w:rPr>
          <w:rStyle w:val="Collegamentoipertestuale"/>
          <w:b/>
          <w:sz w:val="24"/>
        </w:rPr>
        <w:fldChar w:fldCharType="end"/>
      </w:r>
      <w:bookmarkEnd w:id="2"/>
      <w:r w:rsidR="009C7013">
        <w:rPr>
          <w:b/>
          <w:sz w:val="24"/>
        </w:rPr>
        <w:t xml:space="preserve"> </w:t>
      </w:r>
    </w:p>
    <w:p w14:paraId="4BB6033A" w14:textId="77777777" w:rsidR="00C31FC6" w:rsidRDefault="00C31FC6" w:rsidP="00462A5A">
      <w:pPr>
        <w:pStyle w:val="Paragrafoelenco"/>
        <w:spacing w:before="89" w:line="242" w:lineRule="auto"/>
        <w:ind w:right="108" w:firstLine="0"/>
        <w:rPr>
          <w:b/>
          <w:sz w:val="24"/>
        </w:rPr>
      </w:pPr>
    </w:p>
    <w:p w14:paraId="15BBAB8F" w14:textId="77777777" w:rsidR="00462A5A" w:rsidRDefault="00462A5A" w:rsidP="00462A5A">
      <w:pPr>
        <w:spacing w:before="165"/>
        <w:ind w:left="1140" w:right="1135"/>
        <w:jc w:val="center"/>
        <w:rPr>
          <w:b/>
          <w:sz w:val="40"/>
        </w:rPr>
      </w:pPr>
      <w:r>
        <w:rPr>
          <w:b/>
          <w:sz w:val="40"/>
        </w:rPr>
        <w:lastRenderedPageBreak/>
        <w:t>Quando e</w:t>
      </w:r>
      <w:r>
        <w:rPr>
          <w:b/>
          <w:spacing w:val="-2"/>
          <w:sz w:val="40"/>
        </w:rPr>
        <w:t xml:space="preserve"> </w:t>
      </w:r>
      <w:r>
        <w:rPr>
          <w:b/>
          <w:sz w:val="40"/>
        </w:rPr>
        <w:t>come</w:t>
      </w:r>
      <w:r>
        <w:rPr>
          <w:b/>
          <w:spacing w:val="-1"/>
          <w:sz w:val="40"/>
        </w:rPr>
        <w:t xml:space="preserve"> </w:t>
      </w:r>
      <w:r>
        <w:rPr>
          <w:b/>
          <w:sz w:val="40"/>
        </w:rPr>
        <w:t>si</w:t>
      </w:r>
      <w:r>
        <w:rPr>
          <w:b/>
          <w:spacing w:val="-3"/>
          <w:sz w:val="40"/>
        </w:rPr>
        <w:t xml:space="preserve"> </w:t>
      </w:r>
      <w:r>
        <w:rPr>
          <w:b/>
          <w:sz w:val="40"/>
        </w:rPr>
        <w:t>versa</w:t>
      </w:r>
    </w:p>
    <w:p w14:paraId="5BB1425F" w14:textId="77777777" w:rsidR="00462A5A" w:rsidRDefault="00462A5A" w:rsidP="00462A5A">
      <w:pPr>
        <w:pStyle w:val="Corpotesto"/>
        <w:spacing w:before="4"/>
        <w:rPr>
          <w:b/>
          <w:sz w:val="39"/>
        </w:rPr>
      </w:pPr>
    </w:p>
    <w:p w14:paraId="3A4C23E8" w14:textId="77777777" w:rsidR="00462A5A" w:rsidRDefault="00462A5A" w:rsidP="00462A5A">
      <w:pPr>
        <w:pStyle w:val="Corpotesto"/>
        <w:ind w:left="112"/>
      </w:pPr>
      <w:r>
        <w:t>I</w:t>
      </w:r>
      <w:r>
        <w:rPr>
          <w:spacing w:val="-6"/>
        </w:rPr>
        <w:t xml:space="preserve"> </w:t>
      </w:r>
      <w:r>
        <w:t>versamenti</w:t>
      </w:r>
      <w:r>
        <w:rPr>
          <w:spacing w:val="-2"/>
        </w:rPr>
        <w:t xml:space="preserve"> </w:t>
      </w:r>
      <w:r>
        <w:t>devono essere</w:t>
      </w:r>
      <w:r>
        <w:rPr>
          <w:spacing w:val="-2"/>
        </w:rPr>
        <w:t xml:space="preserve"> </w:t>
      </w:r>
      <w:r>
        <w:t>eseguiti</w:t>
      </w:r>
      <w:r>
        <w:rPr>
          <w:spacing w:val="-2"/>
        </w:rPr>
        <w:t xml:space="preserve"> </w:t>
      </w:r>
      <w:r>
        <w:t>alle</w:t>
      </w:r>
      <w:r>
        <w:rPr>
          <w:spacing w:val="-3"/>
        </w:rPr>
        <w:t xml:space="preserve"> </w:t>
      </w:r>
      <w:r>
        <w:t>seguenti</w:t>
      </w:r>
      <w:r>
        <w:rPr>
          <w:spacing w:val="-1"/>
        </w:rPr>
        <w:t xml:space="preserve"> </w:t>
      </w:r>
      <w:r>
        <w:t>scadenze:</w:t>
      </w:r>
    </w:p>
    <w:p w14:paraId="268FCB01" w14:textId="4005DA20" w:rsidR="00462A5A" w:rsidRDefault="00462A5A" w:rsidP="00F246DD">
      <w:pPr>
        <w:pStyle w:val="Titolo4"/>
        <w:numPr>
          <w:ilvl w:val="0"/>
          <w:numId w:val="6"/>
        </w:numPr>
        <w:tabs>
          <w:tab w:val="left" w:pos="353"/>
        </w:tabs>
        <w:spacing w:line="244" w:lineRule="auto"/>
        <w:ind w:left="851" w:right="858"/>
      </w:pPr>
      <w:r>
        <w:t>prima rata</w:t>
      </w:r>
      <w:r w:rsidR="006B56E8">
        <w:t xml:space="preserve"> acconto</w:t>
      </w:r>
      <w:r>
        <w:t>:</w:t>
      </w:r>
      <w:r>
        <w:rPr>
          <w:spacing w:val="-3"/>
        </w:rPr>
        <w:t xml:space="preserve"> </w:t>
      </w:r>
      <w:r>
        <w:t>termine</w:t>
      </w:r>
      <w:r>
        <w:rPr>
          <w:spacing w:val="-1"/>
        </w:rPr>
        <w:t xml:space="preserve"> </w:t>
      </w:r>
      <w:r>
        <w:t>di</w:t>
      </w:r>
      <w:r>
        <w:rPr>
          <w:spacing w:val="-1"/>
        </w:rPr>
        <w:t xml:space="preserve"> </w:t>
      </w:r>
      <w:r>
        <w:t>scadenza</w:t>
      </w:r>
      <w:r>
        <w:rPr>
          <w:spacing w:val="-2"/>
        </w:rPr>
        <w:t xml:space="preserve"> </w:t>
      </w:r>
      <w:r w:rsidR="006B56E8">
        <w:t>2</w:t>
      </w:r>
      <w:r>
        <w:t>0</w:t>
      </w:r>
      <w:r>
        <w:rPr>
          <w:spacing w:val="-2"/>
        </w:rPr>
        <w:t xml:space="preserve"> giugno</w:t>
      </w:r>
      <w:r>
        <w:t xml:space="preserve"> 202</w:t>
      </w:r>
      <w:r w:rsidR="009C7013">
        <w:t>5</w:t>
      </w:r>
      <w:r>
        <w:t xml:space="preserve"> ovvero entro</w:t>
      </w:r>
      <w:r>
        <w:rPr>
          <w:spacing w:val="-2"/>
        </w:rPr>
        <w:t xml:space="preserve"> </w:t>
      </w:r>
      <w:r>
        <w:t>30</w:t>
      </w:r>
      <w:r>
        <w:rPr>
          <w:spacing w:val="-2"/>
        </w:rPr>
        <w:t xml:space="preserve"> </w:t>
      </w:r>
      <w:r>
        <w:t>giorni</w:t>
      </w:r>
      <w:r>
        <w:rPr>
          <w:spacing w:val="-1"/>
        </w:rPr>
        <w:t xml:space="preserve"> </w:t>
      </w:r>
      <w:r>
        <w:t>dal</w:t>
      </w:r>
      <w:r>
        <w:rPr>
          <w:spacing w:val="-2"/>
        </w:rPr>
        <w:t xml:space="preserve"> </w:t>
      </w:r>
      <w:r>
        <w:t>ricevimento</w:t>
      </w:r>
      <w:r w:rsidR="00F246DD">
        <w:t xml:space="preserve"> </w:t>
      </w:r>
      <w:r>
        <w:rPr>
          <w:spacing w:val="-57"/>
        </w:rPr>
        <w:t xml:space="preserve"> </w:t>
      </w:r>
      <w:r w:rsidR="00F246DD">
        <w:rPr>
          <w:spacing w:val="-57"/>
        </w:rPr>
        <w:t xml:space="preserve">     </w:t>
      </w:r>
      <w:r>
        <w:t>dell’avviso</w:t>
      </w:r>
      <w:r>
        <w:rPr>
          <w:spacing w:val="-1"/>
        </w:rPr>
        <w:t xml:space="preserve"> </w:t>
      </w:r>
      <w:r>
        <w:t>di pagamento</w:t>
      </w:r>
    </w:p>
    <w:p w14:paraId="3B1340B5" w14:textId="48A46387" w:rsidR="006B56E8" w:rsidRPr="006B56E8" w:rsidRDefault="00462A5A" w:rsidP="006B56E8">
      <w:pPr>
        <w:pStyle w:val="Paragrafoelenco"/>
        <w:numPr>
          <w:ilvl w:val="0"/>
          <w:numId w:val="6"/>
        </w:numPr>
        <w:tabs>
          <w:tab w:val="left" w:pos="353"/>
        </w:tabs>
        <w:ind w:left="851"/>
        <w:rPr>
          <w:b/>
          <w:sz w:val="24"/>
        </w:rPr>
      </w:pPr>
      <w:r>
        <w:rPr>
          <w:b/>
          <w:sz w:val="24"/>
        </w:rPr>
        <w:t>seconda</w:t>
      </w:r>
      <w:r>
        <w:rPr>
          <w:b/>
          <w:spacing w:val="-1"/>
          <w:sz w:val="24"/>
        </w:rPr>
        <w:t xml:space="preserve"> </w:t>
      </w:r>
      <w:r>
        <w:rPr>
          <w:b/>
          <w:sz w:val="24"/>
        </w:rPr>
        <w:t>rata</w:t>
      </w:r>
      <w:r w:rsidR="006B56E8">
        <w:rPr>
          <w:b/>
          <w:sz w:val="24"/>
        </w:rPr>
        <w:t xml:space="preserve"> ovvero versamento in unica soluzione acconto</w:t>
      </w:r>
      <w:r>
        <w:rPr>
          <w:b/>
          <w:sz w:val="24"/>
        </w:rPr>
        <w:t>:</w:t>
      </w:r>
      <w:r>
        <w:rPr>
          <w:b/>
          <w:spacing w:val="-2"/>
          <w:sz w:val="24"/>
        </w:rPr>
        <w:t xml:space="preserve"> </w:t>
      </w:r>
      <w:r>
        <w:rPr>
          <w:b/>
          <w:sz w:val="24"/>
        </w:rPr>
        <w:t>termine</w:t>
      </w:r>
      <w:r>
        <w:rPr>
          <w:b/>
          <w:spacing w:val="-1"/>
          <w:sz w:val="24"/>
        </w:rPr>
        <w:t xml:space="preserve"> </w:t>
      </w:r>
      <w:r>
        <w:rPr>
          <w:b/>
          <w:sz w:val="24"/>
        </w:rPr>
        <w:t>di</w:t>
      </w:r>
      <w:r>
        <w:rPr>
          <w:b/>
          <w:spacing w:val="-1"/>
          <w:sz w:val="24"/>
        </w:rPr>
        <w:t xml:space="preserve"> </w:t>
      </w:r>
      <w:r>
        <w:rPr>
          <w:b/>
          <w:sz w:val="24"/>
        </w:rPr>
        <w:t>scadenza</w:t>
      </w:r>
      <w:r>
        <w:rPr>
          <w:b/>
          <w:spacing w:val="-1"/>
          <w:sz w:val="24"/>
        </w:rPr>
        <w:t xml:space="preserve"> </w:t>
      </w:r>
      <w:r w:rsidR="006B56E8">
        <w:rPr>
          <w:b/>
          <w:spacing w:val="-1"/>
          <w:sz w:val="24"/>
        </w:rPr>
        <w:t>20</w:t>
      </w:r>
      <w:r>
        <w:rPr>
          <w:b/>
          <w:spacing w:val="-1"/>
          <w:sz w:val="24"/>
        </w:rPr>
        <w:t xml:space="preserve"> </w:t>
      </w:r>
      <w:r>
        <w:rPr>
          <w:b/>
          <w:sz w:val="24"/>
        </w:rPr>
        <w:t>luglio</w:t>
      </w:r>
      <w:r>
        <w:rPr>
          <w:b/>
          <w:spacing w:val="1"/>
          <w:sz w:val="24"/>
        </w:rPr>
        <w:t xml:space="preserve"> </w:t>
      </w:r>
      <w:r>
        <w:rPr>
          <w:b/>
          <w:sz w:val="24"/>
        </w:rPr>
        <w:t>202</w:t>
      </w:r>
      <w:r w:rsidR="009C7013">
        <w:rPr>
          <w:b/>
          <w:sz w:val="24"/>
        </w:rPr>
        <w:t>5</w:t>
      </w:r>
    </w:p>
    <w:p w14:paraId="5D73A959" w14:textId="1ED15A93" w:rsidR="00462A5A" w:rsidRDefault="00462A5A" w:rsidP="00F246DD">
      <w:pPr>
        <w:pStyle w:val="Titolo4"/>
        <w:numPr>
          <w:ilvl w:val="0"/>
          <w:numId w:val="6"/>
        </w:numPr>
        <w:tabs>
          <w:tab w:val="left" w:pos="353"/>
        </w:tabs>
        <w:ind w:left="851"/>
      </w:pPr>
      <w:r>
        <w:t>terza rata</w:t>
      </w:r>
      <w:r>
        <w:rPr>
          <w:spacing w:val="-1"/>
        </w:rPr>
        <w:t xml:space="preserve"> </w:t>
      </w:r>
      <w:r w:rsidR="006B56E8">
        <w:t>acconto</w:t>
      </w:r>
      <w:r>
        <w:t>:</w:t>
      </w:r>
      <w:r>
        <w:rPr>
          <w:spacing w:val="-2"/>
        </w:rPr>
        <w:t xml:space="preserve"> </w:t>
      </w:r>
      <w:r>
        <w:t>termine di</w:t>
      </w:r>
      <w:r>
        <w:rPr>
          <w:spacing w:val="-1"/>
        </w:rPr>
        <w:t xml:space="preserve"> </w:t>
      </w:r>
      <w:r>
        <w:t>scadenza</w:t>
      </w:r>
      <w:r>
        <w:rPr>
          <w:spacing w:val="-2"/>
        </w:rPr>
        <w:t xml:space="preserve"> </w:t>
      </w:r>
      <w:r w:rsidR="006B56E8">
        <w:t>2</w:t>
      </w:r>
      <w:r>
        <w:t>0</w:t>
      </w:r>
      <w:r>
        <w:rPr>
          <w:spacing w:val="-1"/>
        </w:rPr>
        <w:t xml:space="preserve"> settembre</w:t>
      </w:r>
      <w:r>
        <w:rPr>
          <w:spacing w:val="-2"/>
        </w:rPr>
        <w:t xml:space="preserve"> </w:t>
      </w:r>
      <w:r>
        <w:t>202</w:t>
      </w:r>
      <w:r w:rsidR="009C7013">
        <w:t>5</w:t>
      </w:r>
    </w:p>
    <w:p w14:paraId="31B30600" w14:textId="4BEDDE7F" w:rsidR="00462A5A" w:rsidRDefault="00462A5A" w:rsidP="00F246DD">
      <w:pPr>
        <w:pStyle w:val="Paragrafoelenco"/>
        <w:numPr>
          <w:ilvl w:val="0"/>
          <w:numId w:val="6"/>
        </w:numPr>
        <w:tabs>
          <w:tab w:val="left" w:pos="353"/>
        </w:tabs>
        <w:ind w:left="851"/>
        <w:rPr>
          <w:b/>
          <w:sz w:val="24"/>
        </w:rPr>
      </w:pPr>
      <w:r>
        <w:rPr>
          <w:b/>
          <w:sz w:val="24"/>
        </w:rPr>
        <w:t>quarta</w:t>
      </w:r>
      <w:r>
        <w:rPr>
          <w:b/>
          <w:spacing w:val="-1"/>
          <w:sz w:val="24"/>
        </w:rPr>
        <w:t xml:space="preserve"> </w:t>
      </w:r>
      <w:r>
        <w:rPr>
          <w:b/>
          <w:sz w:val="24"/>
        </w:rPr>
        <w:t>rata</w:t>
      </w:r>
      <w:r w:rsidR="001023BE">
        <w:rPr>
          <w:b/>
          <w:sz w:val="24"/>
        </w:rPr>
        <w:t xml:space="preserve"> ovvero versamento in unica soluzione saldo:</w:t>
      </w:r>
      <w:r>
        <w:rPr>
          <w:b/>
          <w:spacing w:val="-1"/>
          <w:sz w:val="24"/>
        </w:rPr>
        <w:t xml:space="preserve"> </w:t>
      </w:r>
      <w:r>
        <w:rPr>
          <w:b/>
          <w:sz w:val="24"/>
        </w:rPr>
        <w:t>termine di</w:t>
      </w:r>
      <w:r>
        <w:rPr>
          <w:b/>
          <w:spacing w:val="-1"/>
          <w:sz w:val="24"/>
        </w:rPr>
        <w:t xml:space="preserve"> </w:t>
      </w:r>
      <w:r>
        <w:rPr>
          <w:b/>
          <w:sz w:val="24"/>
        </w:rPr>
        <w:t>scadenza</w:t>
      </w:r>
      <w:r>
        <w:rPr>
          <w:b/>
          <w:spacing w:val="-1"/>
          <w:sz w:val="24"/>
        </w:rPr>
        <w:t xml:space="preserve"> </w:t>
      </w:r>
      <w:r w:rsidR="006B56E8">
        <w:rPr>
          <w:b/>
          <w:sz w:val="24"/>
        </w:rPr>
        <w:t>2</w:t>
      </w:r>
      <w:r>
        <w:rPr>
          <w:b/>
          <w:sz w:val="24"/>
        </w:rPr>
        <w:t>0</w:t>
      </w:r>
      <w:r>
        <w:rPr>
          <w:b/>
          <w:spacing w:val="59"/>
          <w:sz w:val="24"/>
        </w:rPr>
        <w:t xml:space="preserve"> </w:t>
      </w:r>
      <w:r>
        <w:rPr>
          <w:b/>
          <w:sz w:val="24"/>
        </w:rPr>
        <w:t>novembre</w:t>
      </w:r>
      <w:r>
        <w:rPr>
          <w:b/>
          <w:spacing w:val="-2"/>
          <w:sz w:val="24"/>
        </w:rPr>
        <w:t xml:space="preserve"> </w:t>
      </w:r>
      <w:r>
        <w:rPr>
          <w:b/>
          <w:sz w:val="24"/>
        </w:rPr>
        <w:t>202</w:t>
      </w:r>
      <w:r w:rsidR="009C7013">
        <w:rPr>
          <w:b/>
          <w:sz w:val="24"/>
        </w:rPr>
        <w:t>5</w:t>
      </w:r>
    </w:p>
    <w:p w14:paraId="02BDCCC3" w14:textId="10A4F32A" w:rsidR="00462A5A" w:rsidRDefault="00462A5A" w:rsidP="00F246DD">
      <w:pPr>
        <w:pStyle w:val="Titolo4"/>
        <w:numPr>
          <w:ilvl w:val="0"/>
          <w:numId w:val="6"/>
        </w:numPr>
        <w:tabs>
          <w:tab w:val="left" w:pos="353"/>
        </w:tabs>
        <w:ind w:left="851"/>
      </w:pPr>
      <w:r>
        <w:t>quinta</w:t>
      </w:r>
      <w:r>
        <w:rPr>
          <w:spacing w:val="-1"/>
        </w:rPr>
        <w:t xml:space="preserve"> </w:t>
      </w:r>
      <w:r>
        <w:t>rata</w:t>
      </w:r>
      <w:r>
        <w:rPr>
          <w:spacing w:val="-1"/>
        </w:rPr>
        <w:t xml:space="preserve"> </w:t>
      </w:r>
      <w:r w:rsidR="001023BE">
        <w:rPr>
          <w:spacing w:val="-1"/>
        </w:rPr>
        <w:t xml:space="preserve">saldo: </w:t>
      </w:r>
      <w:r>
        <w:t>termine</w:t>
      </w:r>
      <w:r>
        <w:rPr>
          <w:spacing w:val="-1"/>
        </w:rPr>
        <w:t xml:space="preserve"> </w:t>
      </w:r>
      <w:r>
        <w:t>di</w:t>
      </w:r>
      <w:r>
        <w:rPr>
          <w:spacing w:val="-1"/>
        </w:rPr>
        <w:t xml:space="preserve"> </w:t>
      </w:r>
      <w:r>
        <w:t xml:space="preserve">scadenza </w:t>
      </w:r>
      <w:r w:rsidR="006B56E8">
        <w:t>20</w:t>
      </w:r>
      <w:r>
        <w:rPr>
          <w:spacing w:val="-1"/>
        </w:rPr>
        <w:t xml:space="preserve"> </w:t>
      </w:r>
      <w:r>
        <w:t>dicembre 202</w:t>
      </w:r>
      <w:r w:rsidR="009C7013">
        <w:t>5</w:t>
      </w:r>
    </w:p>
    <w:p w14:paraId="04553654" w14:textId="77777777" w:rsidR="00F246DD" w:rsidRDefault="00F246DD" w:rsidP="00033E37">
      <w:pPr>
        <w:pStyle w:val="Corpotesto"/>
        <w:ind w:left="112"/>
      </w:pPr>
    </w:p>
    <w:p w14:paraId="2EDFC760" w14:textId="428C637C" w:rsidR="00462A5A" w:rsidRDefault="00462A5A" w:rsidP="00033E37">
      <w:pPr>
        <w:pStyle w:val="Corpotesto"/>
        <w:ind w:left="112"/>
      </w:pPr>
      <w:r>
        <w:t>a</w:t>
      </w:r>
      <w:r>
        <w:rPr>
          <w:spacing w:val="11"/>
        </w:rPr>
        <w:t xml:space="preserve"> </w:t>
      </w:r>
      <w:r>
        <w:t>versarsi</w:t>
      </w:r>
      <w:r>
        <w:rPr>
          <w:spacing w:val="13"/>
        </w:rPr>
        <w:t xml:space="preserve"> </w:t>
      </w:r>
      <w:r>
        <w:t>secondo</w:t>
      </w:r>
      <w:r>
        <w:rPr>
          <w:spacing w:val="13"/>
        </w:rPr>
        <w:t xml:space="preserve"> </w:t>
      </w:r>
      <w:r>
        <w:t>le</w:t>
      </w:r>
      <w:r>
        <w:rPr>
          <w:spacing w:val="12"/>
        </w:rPr>
        <w:t xml:space="preserve"> </w:t>
      </w:r>
      <w:r>
        <w:t>disposizioni</w:t>
      </w:r>
      <w:r>
        <w:rPr>
          <w:spacing w:val="13"/>
        </w:rPr>
        <w:t xml:space="preserve"> </w:t>
      </w:r>
      <w:r>
        <w:t>di</w:t>
      </w:r>
      <w:r>
        <w:rPr>
          <w:spacing w:val="12"/>
        </w:rPr>
        <w:t xml:space="preserve"> </w:t>
      </w:r>
      <w:r>
        <w:t>cui</w:t>
      </w:r>
      <w:r>
        <w:rPr>
          <w:spacing w:val="13"/>
        </w:rPr>
        <w:t xml:space="preserve"> </w:t>
      </w:r>
      <w:r>
        <w:t>di</w:t>
      </w:r>
      <w:r>
        <w:rPr>
          <w:spacing w:val="13"/>
        </w:rPr>
        <w:t xml:space="preserve"> </w:t>
      </w:r>
      <w:r>
        <w:t>cui</w:t>
      </w:r>
      <w:r>
        <w:rPr>
          <w:spacing w:val="13"/>
        </w:rPr>
        <w:t xml:space="preserve"> </w:t>
      </w:r>
      <w:r>
        <w:t>all’articolo</w:t>
      </w:r>
      <w:r>
        <w:rPr>
          <w:spacing w:val="12"/>
        </w:rPr>
        <w:t xml:space="preserve"> </w:t>
      </w:r>
      <w:r>
        <w:t>17</w:t>
      </w:r>
      <w:r>
        <w:rPr>
          <w:spacing w:val="13"/>
        </w:rPr>
        <w:t xml:space="preserve"> </w:t>
      </w:r>
      <w:r>
        <w:t>del</w:t>
      </w:r>
      <w:r>
        <w:rPr>
          <w:spacing w:val="13"/>
        </w:rPr>
        <w:t xml:space="preserve"> </w:t>
      </w:r>
      <w:r>
        <w:t>decreto</w:t>
      </w:r>
      <w:r>
        <w:rPr>
          <w:spacing w:val="13"/>
        </w:rPr>
        <w:t xml:space="preserve"> </w:t>
      </w:r>
      <w:r>
        <w:t>legislativo</w:t>
      </w:r>
      <w:r>
        <w:rPr>
          <w:spacing w:val="13"/>
        </w:rPr>
        <w:t xml:space="preserve"> </w:t>
      </w:r>
      <w:r>
        <w:t>9</w:t>
      </w:r>
      <w:r>
        <w:rPr>
          <w:spacing w:val="12"/>
        </w:rPr>
        <w:t xml:space="preserve"> </w:t>
      </w:r>
      <w:r>
        <w:t>luglio</w:t>
      </w:r>
      <w:r>
        <w:rPr>
          <w:spacing w:val="13"/>
        </w:rPr>
        <w:t xml:space="preserve"> </w:t>
      </w:r>
      <w:r>
        <w:t>1997,</w:t>
      </w:r>
      <w:r w:rsidR="00F32A57">
        <w:t xml:space="preserve"> </w:t>
      </w:r>
      <w:r>
        <w:t>n.241</w:t>
      </w:r>
      <w:r>
        <w:rPr>
          <w:spacing w:val="-1"/>
        </w:rPr>
        <w:t xml:space="preserve"> </w:t>
      </w:r>
      <w:r>
        <w:t>(modello</w:t>
      </w:r>
      <w:r>
        <w:rPr>
          <w:spacing w:val="-2"/>
        </w:rPr>
        <w:t xml:space="preserve"> </w:t>
      </w:r>
      <w:r>
        <w:t>F24).</w:t>
      </w:r>
    </w:p>
    <w:p w14:paraId="59F0761B" w14:textId="38031863" w:rsidR="00462A5A" w:rsidRDefault="00462A5A" w:rsidP="00462A5A">
      <w:pPr>
        <w:pStyle w:val="Corpotesto"/>
        <w:ind w:left="112"/>
      </w:pPr>
      <w:r>
        <w:t>In</w:t>
      </w:r>
      <w:r>
        <w:rPr>
          <w:spacing w:val="55"/>
        </w:rPr>
        <w:t xml:space="preserve"> </w:t>
      </w:r>
      <w:r>
        <w:t>caso</w:t>
      </w:r>
      <w:r>
        <w:rPr>
          <w:spacing w:val="55"/>
        </w:rPr>
        <w:t xml:space="preserve"> </w:t>
      </w:r>
      <w:r>
        <w:t>di</w:t>
      </w:r>
      <w:r>
        <w:rPr>
          <w:spacing w:val="53"/>
        </w:rPr>
        <w:t xml:space="preserve"> </w:t>
      </w:r>
      <w:r>
        <w:t>mancato</w:t>
      </w:r>
      <w:r>
        <w:rPr>
          <w:spacing w:val="53"/>
        </w:rPr>
        <w:t xml:space="preserve"> </w:t>
      </w:r>
      <w:r>
        <w:t>recapito</w:t>
      </w:r>
      <w:r>
        <w:rPr>
          <w:spacing w:val="54"/>
        </w:rPr>
        <w:t xml:space="preserve"> </w:t>
      </w:r>
      <w:r>
        <w:t>dell’avviso</w:t>
      </w:r>
      <w:r>
        <w:rPr>
          <w:spacing w:val="53"/>
        </w:rPr>
        <w:t xml:space="preserve"> </w:t>
      </w:r>
      <w:r>
        <w:t>di</w:t>
      </w:r>
      <w:r>
        <w:rPr>
          <w:spacing w:val="53"/>
        </w:rPr>
        <w:t xml:space="preserve"> </w:t>
      </w:r>
      <w:r>
        <w:t>pagamento</w:t>
      </w:r>
      <w:r>
        <w:rPr>
          <w:spacing w:val="53"/>
        </w:rPr>
        <w:t xml:space="preserve"> </w:t>
      </w:r>
      <w:r>
        <w:t>è</w:t>
      </w:r>
      <w:r>
        <w:rPr>
          <w:spacing w:val="53"/>
        </w:rPr>
        <w:t xml:space="preserve"> </w:t>
      </w:r>
      <w:r>
        <w:t>possibile</w:t>
      </w:r>
      <w:r>
        <w:rPr>
          <w:spacing w:val="54"/>
        </w:rPr>
        <w:t xml:space="preserve"> </w:t>
      </w:r>
      <w:r>
        <w:t>richiederne</w:t>
      </w:r>
      <w:r>
        <w:rPr>
          <w:spacing w:val="54"/>
        </w:rPr>
        <w:t xml:space="preserve"> </w:t>
      </w:r>
      <w:r>
        <w:t>copia</w:t>
      </w:r>
      <w:r>
        <w:rPr>
          <w:spacing w:val="54"/>
        </w:rPr>
        <w:t xml:space="preserve"> </w:t>
      </w:r>
      <w:r>
        <w:t>presso</w:t>
      </w:r>
      <w:r>
        <w:rPr>
          <w:spacing w:val="58"/>
        </w:rPr>
        <w:t xml:space="preserve"> </w:t>
      </w:r>
      <w:r>
        <w:t>gl</w:t>
      </w:r>
      <w:r w:rsidR="00F246DD">
        <w:t xml:space="preserve">i </w:t>
      </w:r>
      <w:r>
        <w:t>sportelli</w:t>
      </w:r>
      <w:r>
        <w:rPr>
          <w:spacing w:val="-1"/>
        </w:rPr>
        <w:t xml:space="preserve"> </w:t>
      </w:r>
      <w:r>
        <w:t>TARI</w:t>
      </w:r>
      <w:r>
        <w:rPr>
          <w:spacing w:val="-6"/>
        </w:rPr>
        <w:t xml:space="preserve"> </w:t>
      </w:r>
      <w:r>
        <w:t>dell’Area Fiscalità</w:t>
      </w:r>
      <w:r>
        <w:rPr>
          <w:spacing w:val="1"/>
        </w:rPr>
        <w:t xml:space="preserve"> </w:t>
      </w:r>
      <w:r>
        <w:t>Locale:</w:t>
      </w:r>
    </w:p>
    <w:p w14:paraId="31A5011A" w14:textId="77777777" w:rsidR="00F32A57" w:rsidRDefault="00F32A57" w:rsidP="00F32A57">
      <w:pPr>
        <w:pStyle w:val="Corpotesto"/>
        <w:ind w:left="112"/>
      </w:pPr>
      <w:bookmarkStart w:id="3" w:name="_Hlk166489150"/>
      <w:r>
        <w:t>INFO: Utenze Domestiche: 080.2446376 – 0802446378 - 080.2446330</w:t>
      </w:r>
    </w:p>
    <w:p w14:paraId="22280C2D" w14:textId="77777777" w:rsidR="00F32A57" w:rsidRDefault="00F32A57" w:rsidP="00F32A57">
      <w:pPr>
        <w:pStyle w:val="Corpotesto"/>
        <w:ind w:left="112"/>
      </w:pPr>
      <w:r>
        <w:t xml:space="preserve">INFO: Utenze Non domestiche: 080.2446388 - 080.2446371 - 080.2446331 </w:t>
      </w:r>
    </w:p>
    <w:p w14:paraId="4E227595" w14:textId="77777777" w:rsidR="00F32A57" w:rsidRDefault="00F32A57" w:rsidP="00F32A57">
      <w:pPr>
        <w:pStyle w:val="Corpotesto"/>
        <w:ind w:left="112"/>
      </w:pPr>
      <w:r>
        <w:t>INFO Riduzioni: 080.2446388 - 080.2446371 – 080.2446330 - 080.2446331</w:t>
      </w:r>
    </w:p>
    <w:p w14:paraId="390DC821" w14:textId="2E88B8B3" w:rsidR="00462A5A" w:rsidRPr="00F32A57" w:rsidRDefault="00462A5A" w:rsidP="00F32A57">
      <w:pPr>
        <w:pStyle w:val="Corpotesto"/>
        <w:ind w:left="112"/>
        <w:rPr>
          <w:lang w:val="en-GB"/>
        </w:rPr>
      </w:pPr>
      <w:r w:rsidRPr="00F32A57">
        <w:rPr>
          <w:lang w:val="en-GB"/>
        </w:rPr>
        <w:t>Email:</w:t>
      </w:r>
      <w:r w:rsidRPr="00F32A57">
        <w:rPr>
          <w:spacing w:val="-7"/>
          <w:lang w:val="en-GB"/>
        </w:rPr>
        <w:t xml:space="preserve"> </w:t>
      </w:r>
      <w:hyperlink r:id="rId10" w:history="1">
        <w:r w:rsidRPr="00F32A57">
          <w:rPr>
            <w:rStyle w:val="Collegamentoipertestuale"/>
            <w:lang w:val="en-GB"/>
          </w:rPr>
          <w:t>tributi.tari@comune.molfetta.ba.it</w:t>
        </w:r>
        <w:r w:rsidRPr="00F32A57">
          <w:rPr>
            <w:rStyle w:val="Collegamentoipertestuale"/>
            <w:spacing w:val="-6"/>
            <w:lang w:val="en-GB"/>
          </w:rPr>
          <w:t xml:space="preserve"> </w:t>
        </w:r>
      </w:hyperlink>
    </w:p>
    <w:p w14:paraId="60C36630" w14:textId="77777777" w:rsidR="00462A5A" w:rsidRPr="00AC0367" w:rsidRDefault="00462A5A" w:rsidP="00462A5A">
      <w:pPr>
        <w:pStyle w:val="Corpotesto"/>
        <w:ind w:left="112"/>
        <w:rPr>
          <w:lang w:val="fr-FR"/>
        </w:rPr>
      </w:pPr>
      <w:r w:rsidRPr="00AC0367">
        <w:rPr>
          <w:lang w:val="fr-FR"/>
        </w:rPr>
        <w:t>PEC:</w:t>
      </w:r>
      <w:r w:rsidRPr="00AC0367">
        <w:rPr>
          <w:spacing w:val="-6"/>
          <w:lang w:val="fr-FR"/>
        </w:rPr>
        <w:t xml:space="preserve"> </w:t>
      </w:r>
      <w:hyperlink r:id="rId11">
        <w:r w:rsidRPr="00AC0367">
          <w:rPr>
            <w:color w:val="0000FF"/>
            <w:u w:val="single" w:color="0000FF"/>
            <w:lang w:val="fr-FR"/>
          </w:rPr>
          <w:t>tributi.tari@cert.comune.molfetta.ba.it</w:t>
        </w:r>
      </w:hyperlink>
    </w:p>
    <w:bookmarkEnd w:id="3"/>
    <w:p w14:paraId="4334353A" w14:textId="77777777" w:rsidR="00462A5A" w:rsidRPr="00AC0367" w:rsidRDefault="00462A5A" w:rsidP="00462A5A">
      <w:pPr>
        <w:pStyle w:val="Corpotesto"/>
        <w:rPr>
          <w:sz w:val="20"/>
          <w:lang w:val="fr-FR"/>
        </w:rPr>
      </w:pPr>
    </w:p>
    <w:p w14:paraId="44EABA3A" w14:textId="77777777" w:rsidR="00462A5A" w:rsidRPr="00AC0367" w:rsidRDefault="00462A5A" w:rsidP="00462A5A">
      <w:pPr>
        <w:pStyle w:val="Corpotesto"/>
        <w:spacing w:before="8"/>
        <w:rPr>
          <w:lang w:val="fr-FR"/>
        </w:rPr>
      </w:pPr>
    </w:p>
    <w:p w14:paraId="7BF719D5" w14:textId="77777777" w:rsidR="00462A5A" w:rsidRDefault="00462A5A" w:rsidP="00462A5A">
      <w:pPr>
        <w:pStyle w:val="Titolo1"/>
        <w:spacing w:before="44"/>
      </w:pPr>
      <w:r>
        <w:t>INFORMAZIONI</w:t>
      </w:r>
      <w:r>
        <w:rPr>
          <w:spacing w:val="-4"/>
        </w:rPr>
        <w:t xml:space="preserve"> </w:t>
      </w:r>
      <w:r>
        <w:t>DI</w:t>
      </w:r>
      <w:r>
        <w:rPr>
          <w:spacing w:val="-3"/>
        </w:rPr>
        <w:t xml:space="preserve"> </w:t>
      </w:r>
      <w:r>
        <w:t>SERVIZIO</w:t>
      </w:r>
    </w:p>
    <w:p w14:paraId="51A70D9E" w14:textId="77777777" w:rsidR="00462A5A" w:rsidRDefault="00462A5A" w:rsidP="00462A5A">
      <w:pPr>
        <w:pStyle w:val="Corpotesto"/>
        <w:spacing w:before="9"/>
        <w:rPr>
          <w:b/>
          <w:sz w:val="46"/>
        </w:rPr>
      </w:pPr>
    </w:p>
    <w:p w14:paraId="10C24F60" w14:textId="77777777" w:rsidR="00462A5A" w:rsidRDefault="00462A5A" w:rsidP="00462A5A">
      <w:pPr>
        <w:pStyle w:val="Titolo4"/>
        <w:jc w:val="both"/>
      </w:pPr>
      <w:r>
        <w:t>E’</w:t>
      </w:r>
      <w:r>
        <w:rPr>
          <w:spacing w:val="-2"/>
        </w:rPr>
        <w:t xml:space="preserve"> </w:t>
      </w:r>
      <w:r>
        <w:t>importante</w:t>
      </w:r>
      <w:r>
        <w:rPr>
          <w:spacing w:val="-2"/>
        </w:rPr>
        <w:t xml:space="preserve"> </w:t>
      </w:r>
      <w:r>
        <w:t>sapere che:</w:t>
      </w:r>
    </w:p>
    <w:p w14:paraId="096BDBB6" w14:textId="77777777" w:rsidR="00462A5A" w:rsidRDefault="00462A5A" w:rsidP="00462A5A">
      <w:pPr>
        <w:ind w:left="112" w:right="107"/>
        <w:jc w:val="both"/>
        <w:rPr>
          <w:b/>
          <w:sz w:val="24"/>
        </w:rPr>
      </w:pPr>
      <w:r>
        <w:rPr>
          <w:b/>
          <w:sz w:val="24"/>
        </w:rPr>
        <w:t>la normativa della TARI prevede la riscossione in autoliquidazione e l’invio dei modelli di</w:t>
      </w:r>
      <w:r>
        <w:rPr>
          <w:b/>
          <w:spacing w:val="1"/>
          <w:sz w:val="24"/>
        </w:rPr>
        <w:t xml:space="preserve"> </w:t>
      </w:r>
      <w:r>
        <w:rPr>
          <w:b/>
          <w:sz w:val="24"/>
        </w:rPr>
        <w:t>pagamento</w:t>
      </w:r>
      <w:r>
        <w:rPr>
          <w:b/>
          <w:spacing w:val="-1"/>
          <w:sz w:val="24"/>
        </w:rPr>
        <w:t xml:space="preserve"> </w:t>
      </w:r>
      <w:r>
        <w:rPr>
          <w:b/>
          <w:sz w:val="24"/>
        </w:rPr>
        <w:t>da</w:t>
      </w:r>
      <w:r>
        <w:rPr>
          <w:b/>
          <w:spacing w:val="-1"/>
          <w:sz w:val="24"/>
        </w:rPr>
        <w:t xml:space="preserve"> </w:t>
      </w:r>
      <w:r>
        <w:rPr>
          <w:b/>
          <w:sz w:val="24"/>
        </w:rPr>
        <w:t>parte</w:t>
      </w:r>
      <w:r>
        <w:rPr>
          <w:b/>
          <w:spacing w:val="-1"/>
          <w:sz w:val="24"/>
        </w:rPr>
        <w:t xml:space="preserve"> </w:t>
      </w:r>
      <w:r>
        <w:rPr>
          <w:b/>
          <w:sz w:val="24"/>
        </w:rPr>
        <w:t>del</w:t>
      </w:r>
      <w:r>
        <w:rPr>
          <w:b/>
          <w:spacing w:val="-1"/>
          <w:sz w:val="24"/>
        </w:rPr>
        <w:t xml:space="preserve"> </w:t>
      </w:r>
      <w:r>
        <w:rPr>
          <w:b/>
          <w:sz w:val="24"/>
        </w:rPr>
        <w:t>Comune</w:t>
      </w:r>
      <w:r>
        <w:rPr>
          <w:b/>
          <w:spacing w:val="-2"/>
          <w:sz w:val="24"/>
        </w:rPr>
        <w:t xml:space="preserve"> </w:t>
      </w:r>
      <w:r>
        <w:rPr>
          <w:b/>
          <w:sz w:val="24"/>
        </w:rPr>
        <w:t>è</w:t>
      </w:r>
      <w:r>
        <w:rPr>
          <w:b/>
          <w:spacing w:val="-1"/>
          <w:sz w:val="24"/>
        </w:rPr>
        <w:t xml:space="preserve"> </w:t>
      </w:r>
      <w:r>
        <w:rPr>
          <w:b/>
          <w:sz w:val="24"/>
        </w:rPr>
        <w:t>al</w:t>
      </w:r>
      <w:r>
        <w:rPr>
          <w:b/>
          <w:spacing w:val="-1"/>
          <w:sz w:val="24"/>
        </w:rPr>
        <w:t xml:space="preserve"> </w:t>
      </w:r>
      <w:r>
        <w:rPr>
          <w:b/>
          <w:sz w:val="24"/>
        </w:rPr>
        <w:t>solo fine</w:t>
      </w:r>
      <w:r>
        <w:rPr>
          <w:b/>
          <w:spacing w:val="-2"/>
          <w:sz w:val="24"/>
        </w:rPr>
        <w:t xml:space="preserve"> </w:t>
      </w:r>
      <w:r>
        <w:rPr>
          <w:b/>
          <w:sz w:val="24"/>
        </w:rPr>
        <w:t>di</w:t>
      </w:r>
      <w:r>
        <w:rPr>
          <w:b/>
          <w:spacing w:val="-1"/>
          <w:sz w:val="24"/>
        </w:rPr>
        <w:t xml:space="preserve"> </w:t>
      </w:r>
      <w:r>
        <w:rPr>
          <w:b/>
          <w:sz w:val="24"/>
        </w:rPr>
        <w:t>agevolare</w:t>
      </w:r>
      <w:r>
        <w:rPr>
          <w:b/>
          <w:spacing w:val="-1"/>
          <w:sz w:val="24"/>
        </w:rPr>
        <w:t xml:space="preserve"> </w:t>
      </w:r>
      <w:r>
        <w:rPr>
          <w:b/>
          <w:sz w:val="24"/>
        </w:rPr>
        <w:t>l’adempimento</w:t>
      </w:r>
      <w:r>
        <w:rPr>
          <w:b/>
          <w:spacing w:val="-1"/>
          <w:sz w:val="24"/>
        </w:rPr>
        <w:t xml:space="preserve"> </w:t>
      </w:r>
      <w:r>
        <w:rPr>
          <w:b/>
          <w:sz w:val="24"/>
        </w:rPr>
        <w:t>del contribuente.</w:t>
      </w:r>
    </w:p>
    <w:p w14:paraId="09D893B0" w14:textId="77777777" w:rsidR="00462A5A" w:rsidRDefault="00462A5A" w:rsidP="00462A5A">
      <w:pPr>
        <w:pStyle w:val="Titolo4"/>
        <w:ind w:right="106"/>
        <w:jc w:val="both"/>
      </w:pPr>
      <w:r>
        <w:t>Per la ricezione dei documenti di riscossione in formato elettronico, il cittadino dovrà recarsi</w:t>
      </w:r>
      <w:r>
        <w:rPr>
          <w:spacing w:val="1"/>
        </w:rPr>
        <w:t xml:space="preserve"> </w:t>
      </w:r>
      <w:r>
        <w:t>presso i ns. uffici per la sottoscrizione di un modulo per l’assenso e l’utilizzo del proprio</w:t>
      </w:r>
      <w:r>
        <w:rPr>
          <w:spacing w:val="1"/>
        </w:rPr>
        <w:t xml:space="preserve"> </w:t>
      </w:r>
      <w:r>
        <w:t>indirizzo</w:t>
      </w:r>
      <w:r>
        <w:rPr>
          <w:spacing w:val="-1"/>
        </w:rPr>
        <w:t xml:space="preserve"> </w:t>
      </w:r>
      <w:r>
        <w:t>di posta elettronica.</w:t>
      </w:r>
    </w:p>
    <w:p w14:paraId="54A66DC0" w14:textId="77777777" w:rsidR="00462A5A" w:rsidRDefault="00462A5A" w:rsidP="00462A5A">
      <w:pPr>
        <w:pStyle w:val="Corpotesto"/>
        <w:spacing w:before="8"/>
        <w:rPr>
          <w:b/>
          <w:sz w:val="22"/>
        </w:rPr>
      </w:pPr>
    </w:p>
    <w:p w14:paraId="0FCD3C0A" w14:textId="77777777" w:rsidR="00462A5A" w:rsidRDefault="00462A5A" w:rsidP="00462A5A">
      <w:pPr>
        <w:pStyle w:val="Corpotesto"/>
        <w:ind w:left="112"/>
      </w:pPr>
      <w:r>
        <w:t>Per</w:t>
      </w:r>
      <w:r>
        <w:rPr>
          <w:spacing w:val="23"/>
        </w:rPr>
        <w:t xml:space="preserve"> </w:t>
      </w:r>
      <w:r>
        <w:t>ogni</w:t>
      </w:r>
      <w:r>
        <w:rPr>
          <w:spacing w:val="25"/>
        </w:rPr>
        <w:t xml:space="preserve"> </w:t>
      </w:r>
      <w:r>
        <w:t>ulteriori</w:t>
      </w:r>
      <w:r>
        <w:rPr>
          <w:spacing w:val="25"/>
        </w:rPr>
        <w:t xml:space="preserve"> </w:t>
      </w:r>
      <w:r>
        <w:t>informazioni,</w:t>
      </w:r>
      <w:r>
        <w:rPr>
          <w:spacing w:val="25"/>
        </w:rPr>
        <w:t xml:space="preserve"> </w:t>
      </w:r>
      <w:r>
        <w:t>o</w:t>
      </w:r>
      <w:r>
        <w:rPr>
          <w:spacing w:val="25"/>
        </w:rPr>
        <w:t xml:space="preserve"> </w:t>
      </w:r>
      <w:r>
        <w:t>per</w:t>
      </w:r>
      <w:r>
        <w:rPr>
          <w:spacing w:val="24"/>
        </w:rPr>
        <w:t xml:space="preserve"> </w:t>
      </w:r>
      <w:r>
        <w:t>la</w:t>
      </w:r>
      <w:r>
        <w:rPr>
          <w:spacing w:val="23"/>
        </w:rPr>
        <w:t xml:space="preserve"> </w:t>
      </w:r>
      <w:r>
        <w:t>segnalazione</w:t>
      </w:r>
      <w:r>
        <w:rPr>
          <w:spacing w:val="24"/>
        </w:rPr>
        <w:t xml:space="preserve"> </w:t>
      </w:r>
      <w:r>
        <w:t>di</w:t>
      </w:r>
      <w:r>
        <w:rPr>
          <w:spacing w:val="25"/>
        </w:rPr>
        <w:t xml:space="preserve"> </w:t>
      </w:r>
      <w:r>
        <w:t>errori</w:t>
      </w:r>
      <w:r>
        <w:rPr>
          <w:spacing w:val="25"/>
        </w:rPr>
        <w:t xml:space="preserve"> </w:t>
      </w:r>
      <w:r>
        <w:t>nella</w:t>
      </w:r>
      <w:r>
        <w:rPr>
          <w:spacing w:val="24"/>
        </w:rPr>
        <w:t xml:space="preserve"> </w:t>
      </w:r>
      <w:r>
        <w:t>determinazione</w:t>
      </w:r>
      <w:r>
        <w:rPr>
          <w:spacing w:val="24"/>
        </w:rPr>
        <w:t xml:space="preserve"> </w:t>
      </w:r>
      <w:r>
        <w:t>degli</w:t>
      </w:r>
      <w:r>
        <w:rPr>
          <w:spacing w:val="25"/>
        </w:rPr>
        <w:t xml:space="preserve"> </w:t>
      </w:r>
      <w:r>
        <w:t>importi</w:t>
      </w:r>
      <w:r>
        <w:rPr>
          <w:spacing w:val="-57"/>
        </w:rPr>
        <w:t xml:space="preserve"> </w:t>
      </w:r>
      <w:r>
        <w:t>addebitati,</w:t>
      </w:r>
      <w:r>
        <w:rPr>
          <w:spacing w:val="-1"/>
        </w:rPr>
        <w:t xml:space="preserve"> </w:t>
      </w:r>
      <w:r>
        <w:t>i</w:t>
      </w:r>
      <w:r>
        <w:rPr>
          <w:spacing w:val="-1"/>
        </w:rPr>
        <w:t xml:space="preserve"> </w:t>
      </w:r>
      <w:r>
        <w:t>cittadini</w:t>
      </w:r>
      <w:r>
        <w:rPr>
          <w:spacing w:val="-1"/>
        </w:rPr>
        <w:t xml:space="preserve"> </w:t>
      </w:r>
      <w:r>
        <w:t>possono rivolgersi</w:t>
      </w:r>
      <w:r>
        <w:rPr>
          <w:spacing w:val="-1"/>
        </w:rPr>
        <w:t xml:space="preserve"> </w:t>
      </w:r>
      <w:r>
        <w:t>all’Area</w:t>
      </w:r>
      <w:r>
        <w:rPr>
          <w:spacing w:val="-1"/>
        </w:rPr>
        <w:t xml:space="preserve"> </w:t>
      </w:r>
      <w:r>
        <w:t>Fiscalità</w:t>
      </w:r>
      <w:r>
        <w:rPr>
          <w:spacing w:val="1"/>
        </w:rPr>
        <w:t xml:space="preserve"> </w:t>
      </w:r>
      <w:r>
        <w:t>Locale,</w:t>
      </w:r>
      <w:r>
        <w:rPr>
          <w:spacing w:val="-1"/>
        </w:rPr>
        <w:t xml:space="preserve"> </w:t>
      </w:r>
      <w:r>
        <w:t>in</w:t>
      </w:r>
      <w:r>
        <w:rPr>
          <w:spacing w:val="-1"/>
        </w:rPr>
        <w:t xml:space="preserve"> </w:t>
      </w:r>
      <w:r>
        <w:t>via Carnicella.</w:t>
      </w:r>
    </w:p>
    <w:p w14:paraId="4F850494" w14:textId="39D64C84" w:rsidR="00462A5A" w:rsidRDefault="00462A5A" w:rsidP="00462A5A">
      <w:pPr>
        <w:pStyle w:val="Corpotesto"/>
        <w:spacing w:before="1"/>
        <w:ind w:left="112"/>
      </w:pPr>
      <w:r>
        <w:t>Gli</w:t>
      </w:r>
      <w:r>
        <w:rPr>
          <w:spacing w:val="-2"/>
        </w:rPr>
        <w:t xml:space="preserve"> </w:t>
      </w:r>
      <w:r>
        <w:t>sportelli</w:t>
      </w:r>
      <w:r>
        <w:rPr>
          <w:spacing w:val="-1"/>
        </w:rPr>
        <w:t xml:space="preserve"> </w:t>
      </w:r>
      <w:r>
        <w:t>sono</w:t>
      </w:r>
      <w:r>
        <w:rPr>
          <w:spacing w:val="-1"/>
        </w:rPr>
        <w:t xml:space="preserve"> </w:t>
      </w:r>
      <w:r>
        <w:t>aperti</w:t>
      </w:r>
      <w:r>
        <w:rPr>
          <w:spacing w:val="-1"/>
        </w:rPr>
        <w:t xml:space="preserve"> </w:t>
      </w:r>
      <w:r>
        <w:t>al</w:t>
      </w:r>
      <w:r>
        <w:rPr>
          <w:spacing w:val="-1"/>
        </w:rPr>
        <w:t xml:space="preserve"> </w:t>
      </w:r>
      <w:r>
        <w:t>pubblico previa:</w:t>
      </w:r>
    </w:p>
    <w:p w14:paraId="3D0D7D67" w14:textId="7594BB2A" w:rsidR="00462A5A" w:rsidRDefault="00462A5A" w:rsidP="00462A5A">
      <w:pPr>
        <w:pStyle w:val="Corpotesto"/>
        <w:ind w:left="112"/>
      </w:pPr>
      <w:r>
        <w:t>lunedì-martedì-mercoledì-venerdì</w:t>
      </w:r>
      <w:r>
        <w:rPr>
          <w:spacing w:val="8"/>
        </w:rPr>
        <w:t xml:space="preserve"> </w:t>
      </w:r>
      <w:r>
        <w:t>dalle</w:t>
      </w:r>
      <w:r>
        <w:rPr>
          <w:spacing w:val="7"/>
        </w:rPr>
        <w:t xml:space="preserve"> </w:t>
      </w:r>
      <w:r>
        <w:t>ore</w:t>
      </w:r>
      <w:r>
        <w:rPr>
          <w:spacing w:val="7"/>
        </w:rPr>
        <w:t xml:space="preserve"> </w:t>
      </w:r>
      <w:r w:rsidR="00F32A57">
        <w:t>09</w:t>
      </w:r>
      <w:r>
        <w:t>:</w:t>
      </w:r>
      <w:r w:rsidR="00F32A57">
        <w:t>40</w:t>
      </w:r>
      <w:r>
        <w:rPr>
          <w:spacing w:val="7"/>
        </w:rPr>
        <w:t xml:space="preserve"> </w:t>
      </w:r>
      <w:r>
        <w:t>alle</w:t>
      </w:r>
      <w:r>
        <w:rPr>
          <w:spacing w:val="7"/>
        </w:rPr>
        <w:t xml:space="preserve"> </w:t>
      </w:r>
      <w:r>
        <w:t>ore</w:t>
      </w:r>
      <w:r>
        <w:rPr>
          <w:spacing w:val="10"/>
        </w:rPr>
        <w:t xml:space="preserve"> </w:t>
      </w:r>
      <w:r>
        <w:t>12:</w:t>
      </w:r>
      <w:r w:rsidR="005340AF">
        <w:t>20</w:t>
      </w:r>
      <w:r>
        <w:rPr>
          <w:spacing w:val="7"/>
        </w:rPr>
        <w:t>;</w:t>
      </w:r>
      <w:r>
        <w:rPr>
          <w:spacing w:val="9"/>
        </w:rPr>
        <w:t xml:space="preserve"> </w:t>
      </w:r>
      <w:r>
        <w:t>giovedì</w:t>
      </w:r>
      <w:r>
        <w:rPr>
          <w:spacing w:val="9"/>
        </w:rPr>
        <w:t xml:space="preserve"> </w:t>
      </w:r>
      <w:r>
        <w:t>dalle</w:t>
      </w:r>
      <w:r>
        <w:rPr>
          <w:spacing w:val="7"/>
        </w:rPr>
        <w:t xml:space="preserve"> </w:t>
      </w:r>
      <w:r>
        <w:t>ore</w:t>
      </w:r>
      <w:r>
        <w:rPr>
          <w:spacing w:val="6"/>
        </w:rPr>
        <w:t xml:space="preserve"> </w:t>
      </w:r>
      <w:r>
        <w:t>15:30</w:t>
      </w:r>
      <w:r>
        <w:rPr>
          <w:spacing w:val="8"/>
        </w:rPr>
        <w:t xml:space="preserve"> </w:t>
      </w:r>
      <w:r>
        <w:t>alle</w:t>
      </w:r>
      <w:r>
        <w:rPr>
          <w:spacing w:val="7"/>
        </w:rPr>
        <w:t xml:space="preserve"> </w:t>
      </w:r>
      <w:r>
        <w:t>ore</w:t>
      </w:r>
      <w:r>
        <w:rPr>
          <w:spacing w:val="-57"/>
        </w:rPr>
        <w:t xml:space="preserve"> </w:t>
      </w:r>
      <w:r w:rsidR="005340AF">
        <w:t>16</w:t>
      </w:r>
      <w:r>
        <w:t>:</w:t>
      </w:r>
      <w:r w:rsidR="005340AF">
        <w:t>5</w:t>
      </w:r>
      <w:r>
        <w:t>0.</w:t>
      </w:r>
    </w:p>
    <w:p w14:paraId="48EC2A47" w14:textId="2F27D2FB" w:rsidR="006B56E8" w:rsidRPr="006B56E8" w:rsidRDefault="006B56E8" w:rsidP="006B56E8">
      <w:pPr>
        <w:ind w:firstLine="142"/>
        <w:rPr>
          <w:b/>
          <w:bCs/>
          <w:sz w:val="24"/>
          <w:szCs w:val="24"/>
        </w:rPr>
      </w:pPr>
      <w:bookmarkStart w:id="4" w:name="_Hlk202959293"/>
      <w:bookmarkStart w:id="5" w:name="_Hlk202959457"/>
      <w:r w:rsidRPr="006B56E8">
        <w:rPr>
          <w:b/>
          <w:bCs/>
          <w:sz w:val="24"/>
          <w:szCs w:val="24"/>
        </w:rPr>
        <w:t>INFO</w:t>
      </w:r>
      <w:bookmarkEnd w:id="4"/>
      <w:r w:rsidRPr="006B56E8">
        <w:rPr>
          <w:b/>
          <w:bCs/>
          <w:sz w:val="24"/>
          <w:szCs w:val="24"/>
        </w:rPr>
        <w:t xml:space="preserve">: Utenze Domestiche: 080.2446376 </w:t>
      </w:r>
      <w:r w:rsidR="00F32A57">
        <w:rPr>
          <w:b/>
          <w:bCs/>
          <w:sz w:val="24"/>
          <w:szCs w:val="24"/>
        </w:rPr>
        <w:t>–</w:t>
      </w:r>
      <w:r w:rsidRPr="006B56E8">
        <w:rPr>
          <w:b/>
          <w:bCs/>
          <w:sz w:val="24"/>
          <w:szCs w:val="24"/>
        </w:rPr>
        <w:t xml:space="preserve"> 0802446378</w:t>
      </w:r>
      <w:r w:rsidR="00F32A57">
        <w:rPr>
          <w:b/>
          <w:bCs/>
          <w:sz w:val="24"/>
          <w:szCs w:val="24"/>
        </w:rPr>
        <w:t xml:space="preserve"> - </w:t>
      </w:r>
      <w:bookmarkStart w:id="6" w:name="_Hlk202959374"/>
      <w:r w:rsidR="00F32A57" w:rsidRPr="00F32A57">
        <w:rPr>
          <w:b/>
          <w:bCs/>
          <w:sz w:val="24"/>
          <w:szCs w:val="24"/>
        </w:rPr>
        <w:t>080.2446330</w:t>
      </w:r>
      <w:bookmarkEnd w:id="6"/>
    </w:p>
    <w:p w14:paraId="271ECD32" w14:textId="2D142F8B" w:rsidR="006B56E8" w:rsidRPr="006B56E8" w:rsidRDefault="00F32A57" w:rsidP="006B56E8">
      <w:pPr>
        <w:ind w:firstLine="142"/>
        <w:rPr>
          <w:b/>
          <w:bCs/>
          <w:sz w:val="24"/>
          <w:szCs w:val="24"/>
        </w:rPr>
      </w:pPr>
      <w:r w:rsidRPr="00F32A57">
        <w:rPr>
          <w:b/>
          <w:bCs/>
          <w:sz w:val="24"/>
          <w:szCs w:val="24"/>
        </w:rPr>
        <w:t>INFO</w:t>
      </w:r>
      <w:r>
        <w:rPr>
          <w:b/>
          <w:bCs/>
          <w:sz w:val="24"/>
          <w:szCs w:val="24"/>
        </w:rPr>
        <w:t xml:space="preserve">: </w:t>
      </w:r>
      <w:r w:rsidR="006B56E8" w:rsidRPr="006B56E8">
        <w:rPr>
          <w:b/>
          <w:bCs/>
          <w:sz w:val="24"/>
          <w:szCs w:val="24"/>
        </w:rPr>
        <w:t>Utenze Non domestiche:</w:t>
      </w:r>
      <w:r>
        <w:rPr>
          <w:b/>
          <w:bCs/>
          <w:sz w:val="24"/>
          <w:szCs w:val="24"/>
        </w:rPr>
        <w:t xml:space="preserve"> </w:t>
      </w:r>
      <w:r w:rsidR="00CD1B0E" w:rsidRPr="00CD1B0E">
        <w:rPr>
          <w:b/>
          <w:bCs/>
          <w:sz w:val="24"/>
          <w:szCs w:val="24"/>
        </w:rPr>
        <w:t>080.2446388</w:t>
      </w:r>
      <w:r>
        <w:rPr>
          <w:b/>
          <w:bCs/>
          <w:sz w:val="24"/>
          <w:szCs w:val="24"/>
        </w:rPr>
        <w:t xml:space="preserve"> </w:t>
      </w:r>
      <w:r w:rsidR="00CD1B0E">
        <w:rPr>
          <w:b/>
          <w:bCs/>
          <w:sz w:val="24"/>
          <w:szCs w:val="24"/>
        </w:rPr>
        <w:t>-</w:t>
      </w:r>
      <w:r>
        <w:rPr>
          <w:b/>
          <w:bCs/>
          <w:sz w:val="24"/>
          <w:szCs w:val="24"/>
        </w:rPr>
        <w:t xml:space="preserve"> </w:t>
      </w:r>
      <w:r w:rsidR="00CD1B0E" w:rsidRPr="00CD1B0E">
        <w:rPr>
          <w:b/>
          <w:bCs/>
          <w:sz w:val="24"/>
          <w:szCs w:val="24"/>
        </w:rPr>
        <w:t>080.2446371</w:t>
      </w:r>
      <w:r>
        <w:rPr>
          <w:b/>
          <w:bCs/>
          <w:sz w:val="24"/>
          <w:szCs w:val="24"/>
        </w:rPr>
        <w:t xml:space="preserve"> </w:t>
      </w:r>
      <w:r w:rsidR="00CD1B0E">
        <w:rPr>
          <w:b/>
          <w:bCs/>
          <w:sz w:val="24"/>
          <w:szCs w:val="24"/>
        </w:rPr>
        <w:t>-</w:t>
      </w:r>
      <w:r>
        <w:rPr>
          <w:b/>
          <w:bCs/>
          <w:sz w:val="24"/>
          <w:szCs w:val="24"/>
        </w:rPr>
        <w:t xml:space="preserve"> </w:t>
      </w:r>
      <w:r w:rsidR="006B56E8" w:rsidRPr="006B56E8">
        <w:rPr>
          <w:b/>
          <w:bCs/>
          <w:sz w:val="24"/>
          <w:szCs w:val="24"/>
        </w:rPr>
        <w:t>080.2446</w:t>
      </w:r>
      <w:r w:rsidR="00CD1B0E">
        <w:rPr>
          <w:b/>
          <w:bCs/>
          <w:sz w:val="24"/>
          <w:szCs w:val="24"/>
        </w:rPr>
        <w:t>331</w:t>
      </w:r>
      <w:r w:rsidR="006B56E8" w:rsidRPr="006B56E8">
        <w:rPr>
          <w:b/>
          <w:bCs/>
          <w:sz w:val="24"/>
          <w:szCs w:val="24"/>
        </w:rPr>
        <w:t xml:space="preserve"> </w:t>
      </w:r>
    </w:p>
    <w:p w14:paraId="6C0EA0A6" w14:textId="33F3426B" w:rsidR="006B56E8" w:rsidRDefault="00F32A57" w:rsidP="006B56E8">
      <w:pPr>
        <w:pStyle w:val="Corpotesto"/>
        <w:ind w:left="112"/>
        <w:rPr>
          <w:b/>
          <w:bCs/>
        </w:rPr>
      </w:pPr>
      <w:r>
        <w:rPr>
          <w:b/>
          <w:bCs/>
        </w:rPr>
        <w:t xml:space="preserve">INFO </w:t>
      </w:r>
      <w:r w:rsidR="006B56E8" w:rsidRPr="006B56E8">
        <w:rPr>
          <w:b/>
          <w:bCs/>
        </w:rPr>
        <w:t xml:space="preserve">Riduzioni: </w:t>
      </w:r>
      <w:bookmarkStart w:id="7" w:name="_Hlk202959526"/>
      <w:r w:rsidRPr="00F32A57">
        <w:rPr>
          <w:b/>
          <w:bCs/>
        </w:rPr>
        <w:t>080.2446388</w:t>
      </w:r>
      <w:r>
        <w:rPr>
          <w:b/>
          <w:bCs/>
        </w:rPr>
        <w:t xml:space="preserve"> </w:t>
      </w:r>
      <w:bookmarkEnd w:id="7"/>
      <w:r>
        <w:rPr>
          <w:b/>
          <w:bCs/>
        </w:rPr>
        <w:t xml:space="preserve">- </w:t>
      </w:r>
      <w:bookmarkStart w:id="8" w:name="_Hlk202959514"/>
      <w:r w:rsidR="006B56E8" w:rsidRPr="006B56E8">
        <w:rPr>
          <w:b/>
          <w:bCs/>
        </w:rPr>
        <w:t xml:space="preserve">080.2446371 </w:t>
      </w:r>
      <w:bookmarkEnd w:id="8"/>
      <w:r w:rsidR="006B56E8" w:rsidRPr="006B56E8">
        <w:rPr>
          <w:b/>
          <w:bCs/>
        </w:rPr>
        <w:t xml:space="preserve">– </w:t>
      </w:r>
      <w:r w:rsidRPr="00F32A57">
        <w:rPr>
          <w:b/>
          <w:bCs/>
        </w:rPr>
        <w:t>080.2446330</w:t>
      </w:r>
      <w:r>
        <w:rPr>
          <w:b/>
          <w:bCs/>
        </w:rPr>
        <w:t xml:space="preserve"> - </w:t>
      </w:r>
      <w:r w:rsidRPr="00F32A57">
        <w:rPr>
          <w:b/>
          <w:bCs/>
        </w:rPr>
        <w:t>080.2446331</w:t>
      </w:r>
    </w:p>
    <w:p w14:paraId="1647C94E" w14:textId="30C09E5C" w:rsidR="00F32A57" w:rsidRPr="006B56E8" w:rsidRDefault="00F32A57" w:rsidP="006B56E8">
      <w:pPr>
        <w:pStyle w:val="Corpotesto"/>
        <w:ind w:left="112"/>
        <w:rPr>
          <w:b/>
          <w:bCs/>
        </w:rPr>
      </w:pPr>
      <w:r>
        <w:rPr>
          <w:b/>
          <w:bCs/>
        </w:rPr>
        <w:t xml:space="preserve">PRENOTAZIONI: </w:t>
      </w:r>
      <w:r w:rsidRPr="006B56E8">
        <w:rPr>
          <w:b/>
          <w:bCs/>
        </w:rPr>
        <w:t>080.2446371</w:t>
      </w:r>
      <w:r w:rsidR="003C6B54">
        <w:rPr>
          <w:b/>
          <w:bCs/>
        </w:rPr>
        <w:t xml:space="preserve"> </w:t>
      </w:r>
      <w:r>
        <w:rPr>
          <w:b/>
          <w:bCs/>
        </w:rPr>
        <w:t xml:space="preserve">- </w:t>
      </w:r>
      <w:r w:rsidRPr="00F32A57">
        <w:rPr>
          <w:b/>
          <w:bCs/>
        </w:rPr>
        <w:t>080.2446388</w:t>
      </w:r>
    </w:p>
    <w:bookmarkEnd w:id="5"/>
    <w:p w14:paraId="083600F6" w14:textId="77777777" w:rsidR="006B56E8" w:rsidRPr="00F32A57" w:rsidRDefault="006B56E8" w:rsidP="006B56E8">
      <w:pPr>
        <w:pStyle w:val="Corpotesto"/>
        <w:ind w:left="112"/>
        <w:rPr>
          <w:b/>
          <w:bCs/>
          <w:lang w:val="en-GB"/>
        </w:rPr>
      </w:pPr>
      <w:r w:rsidRPr="00F32A57">
        <w:rPr>
          <w:b/>
          <w:bCs/>
          <w:lang w:val="en-GB"/>
        </w:rPr>
        <w:t>Email:</w:t>
      </w:r>
      <w:r w:rsidRPr="00F32A57">
        <w:rPr>
          <w:b/>
          <w:bCs/>
          <w:spacing w:val="-7"/>
          <w:lang w:val="en-GB"/>
        </w:rPr>
        <w:t xml:space="preserve"> </w:t>
      </w:r>
      <w:hyperlink r:id="rId12" w:history="1">
        <w:r w:rsidRPr="00F32A57">
          <w:rPr>
            <w:rStyle w:val="Collegamentoipertestuale"/>
            <w:b/>
            <w:bCs/>
            <w:lang w:val="en-GB"/>
          </w:rPr>
          <w:t>tributi.tari@comune.molfetta.ba.it</w:t>
        </w:r>
        <w:r w:rsidRPr="00F32A57">
          <w:rPr>
            <w:rStyle w:val="Collegamentoipertestuale"/>
            <w:b/>
            <w:bCs/>
            <w:spacing w:val="-6"/>
            <w:lang w:val="en-GB"/>
          </w:rPr>
          <w:t xml:space="preserve"> </w:t>
        </w:r>
      </w:hyperlink>
    </w:p>
    <w:p w14:paraId="07FC106B" w14:textId="1ACF8C33" w:rsidR="006B56E8" w:rsidRPr="006B56E8" w:rsidRDefault="006B56E8" w:rsidP="006B56E8">
      <w:pPr>
        <w:ind w:firstLine="142"/>
        <w:rPr>
          <w:b/>
          <w:bCs/>
          <w:sz w:val="24"/>
          <w:szCs w:val="24"/>
        </w:rPr>
      </w:pPr>
      <w:r w:rsidRPr="006B56E8">
        <w:rPr>
          <w:b/>
          <w:bCs/>
          <w:sz w:val="24"/>
          <w:szCs w:val="24"/>
          <w:lang w:val="fr-FR"/>
        </w:rPr>
        <w:t>PEC:</w:t>
      </w:r>
      <w:r w:rsidRPr="006B56E8">
        <w:rPr>
          <w:b/>
          <w:bCs/>
          <w:spacing w:val="-6"/>
          <w:sz w:val="24"/>
          <w:szCs w:val="24"/>
          <w:lang w:val="fr-FR"/>
        </w:rPr>
        <w:t xml:space="preserve"> </w:t>
      </w:r>
      <w:hyperlink r:id="rId13">
        <w:r w:rsidRPr="006B56E8">
          <w:rPr>
            <w:b/>
            <w:bCs/>
            <w:color w:val="0000FF"/>
            <w:sz w:val="24"/>
            <w:szCs w:val="24"/>
            <w:u w:val="single" w:color="0000FF"/>
            <w:lang w:val="fr-FR"/>
          </w:rPr>
          <w:t>tributi.tari@cert.comune.molfetta.ba.it</w:t>
        </w:r>
      </w:hyperlink>
    </w:p>
    <w:p w14:paraId="2F285C5A" w14:textId="77777777" w:rsidR="00462A5A" w:rsidRDefault="00462A5A" w:rsidP="00462A5A">
      <w:pPr>
        <w:pStyle w:val="Titolo4"/>
        <w:spacing w:before="4"/>
        <w:ind w:right="221"/>
      </w:pPr>
      <w:r>
        <w:t>SPORTELLO ON LINE con accesso al seguente URL:</w:t>
      </w:r>
    </w:p>
    <w:p w14:paraId="3A6BB3ED" w14:textId="303E0489" w:rsidR="00462A5A" w:rsidRPr="00B867E3" w:rsidRDefault="00CD1B0E" w:rsidP="00462A5A">
      <w:pPr>
        <w:pStyle w:val="Titolo4"/>
        <w:spacing w:before="4"/>
        <w:ind w:right="221"/>
      </w:pPr>
      <w:hyperlink r:id="rId14" w:history="1">
        <w:r w:rsidRPr="00FC3237">
          <w:rPr>
            <w:rStyle w:val="Collegamentoipertestuale"/>
          </w:rPr>
          <w:t>https://servizionline.comune.molfetta.ba.it/cmsmolfetta/portale/contactcenter/elencopratiche.aspx?CCAT=TRIB</w:t>
        </w:r>
      </w:hyperlink>
    </w:p>
    <w:p w14:paraId="00039C99" w14:textId="77777777" w:rsidR="00033E37" w:rsidRDefault="00033E37" w:rsidP="00462A5A">
      <w:pPr>
        <w:rPr>
          <w:sz w:val="24"/>
        </w:rPr>
      </w:pPr>
    </w:p>
    <w:p w14:paraId="259B3E00" w14:textId="77777777" w:rsidR="00033E37" w:rsidRDefault="00033E37" w:rsidP="00462A5A">
      <w:pPr>
        <w:rPr>
          <w:sz w:val="24"/>
        </w:rPr>
      </w:pPr>
    </w:p>
    <w:p w14:paraId="6BCEC6BD" w14:textId="77777777" w:rsidR="00C31FC6" w:rsidRDefault="00C31FC6" w:rsidP="00462A5A">
      <w:pPr>
        <w:rPr>
          <w:sz w:val="24"/>
        </w:rPr>
      </w:pPr>
    </w:p>
    <w:p w14:paraId="22DE7BD5" w14:textId="77777777" w:rsidR="00C31FC6" w:rsidRDefault="00C31FC6" w:rsidP="00462A5A">
      <w:pPr>
        <w:rPr>
          <w:sz w:val="24"/>
        </w:rPr>
      </w:pPr>
    </w:p>
    <w:p w14:paraId="02658470" w14:textId="77777777" w:rsidR="00C31FC6" w:rsidRDefault="00C31FC6" w:rsidP="00462A5A">
      <w:pPr>
        <w:rPr>
          <w:sz w:val="24"/>
        </w:rPr>
      </w:pPr>
    </w:p>
    <w:p w14:paraId="4FA6441E" w14:textId="77777777" w:rsidR="00462A5A" w:rsidRDefault="00462A5A" w:rsidP="00462A5A">
      <w:pPr>
        <w:pStyle w:val="Titolo1"/>
        <w:spacing w:before="17"/>
      </w:pPr>
      <w:r>
        <w:t>AVVERTENZE</w:t>
      </w:r>
    </w:p>
    <w:p w14:paraId="38900A74" w14:textId="77777777" w:rsidR="00462A5A" w:rsidRDefault="00462A5A" w:rsidP="00462A5A">
      <w:pPr>
        <w:pStyle w:val="Corpotesto"/>
        <w:spacing w:before="269"/>
        <w:ind w:left="112"/>
        <w:jc w:val="both"/>
      </w:pPr>
      <w:r>
        <w:t>In</w:t>
      </w:r>
      <w:r>
        <w:rPr>
          <w:spacing w:val="23"/>
        </w:rPr>
        <w:t xml:space="preserve"> </w:t>
      </w:r>
      <w:r>
        <w:t>caso</w:t>
      </w:r>
      <w:r>
        <w:rPr>
          <w:spacing w:val="24"/>
        </w:rPr>
        <w:t xml:space="preserve"> </w:t>
      </w:r>
      <w:r>
        <w:t>di</w:t>
      </w:r>
      <w:r>
        <w:rPr>
          <w:spacing w:val="24"/>
        </w:rPr>
        <w:t xml:space="preserve"> </w:t>
      </w:r>
      <w:r>
        <w:t>omesso/parziale</w:t>
      </w:r>
      <w:r>
        <w:rPr>
          <w:spacing w:val="23"/>
        </w:rPr>
        <w:t xml:space="preserve"> </w:t>
      </w:r>
      <w:r>
        <w:t>versamento,</w:t>
      </w:r>
      <w:r>
        <w:rPr>
          <w:spacing w:val="24"/>
        </w:rPr>
        <w:t xml:space="preserve"> </w:t>
      </w:r>
      <w:r>
        <w:t>è</w:t>
      </w:r>
      <w:r>
        <w:rPr>
          <w:spacing w:val="23"/>
        </w:rPr>
        <w:t xml:space="preserve"> </w:t>
      </w:r>
      <w:r>
        <w:t>notificato</w:t>
      </w:r>
      <w:r>
        <w:rPr>
          <w:spacing w:val="24"/>
        </w:rPr>
        <w:t xml:space="preserve"> </w:t>
      </w:r>
      <w:r>
        <w:t>al</w:t>
      </w:r>
      <w:r>
        <w:rPr>
          <w:spacing w:val="24"/>
        </w:rPr>
        <w:t xml:space="preserve"> </w:t>
      </w:r>
      <w:r>
        <w:t>contribuente,</w:t>
      </w:r>
      <w:r>
        <w:rPr>
          <w:spacing w:val="23"/>
        </w:rPr>
        <w:t xml:space="preserve"> </w:t>
      </w:r>
      <w:r>
        <w:t>anche</w:t>
      </w:r>
      <w:r>
        <w:rPr>
          <w:spacing w:val="25"/>
        </w:rPr>
        <w:t xml:space="preserve"> </w:t>
      </w:r>
      <w:r>
        <w:t>a</w:t>
      </w:r>
      <w:r>
        <w:rPr>
          <w:spacing w:val="23"/>
        </w:rPr>
        <w:t xml:space="preserve"> </w:t>
      </w:r>
      <w:r>
        <w:t>mezzo</w:t>
      </w:r>
      <w:r>
        <w:rPr>
          <w:spacing w:val="24"/>
        </w:rPr>
        <w:t xml:space="preserve"> </w:t>
      </w:r>
      <w:r>
        <w:t>raccomandata</w:t>
      </w:r>
    </w:p>
    <w:p w14:paraId="08EDD451" w14:textId="77777777" w:rsidR="00462A5A" w:rsidRDefault="00462A5A" w:rsidP="00462A5A">
      <w:pPr>
        <w:pStyle w:val="Corpotesto"/>
        <w:ind w:left="112" w:right="104"/>
        <w:jc w:val="both"/>
      </w:pPr>
      <w:r>
        <w:t>A.R. apposita richiesta di pagamento, con indicazione della somma da versare comprensiva di</w:t>
      </w:r>
      <w:r>
        <w:rPr>
          <w:spacing w:val="1"/>
        </w:rPr>
        <w:t xml:space="preserve"> </w:t>
      </w:r>
      <w:r>
        <w:t>sanzioni</w:t>
      </w:r>
      <w:r>
        <w:rPr>
          <w:spacing w:val="48"/>
        </w:rPr>
        <w:t xml:space="preserve"> </w:t>
      </w:r>
      <w:r>
        <w:t>di</w:t>
      </w:r>
      <w:r>
        <w:rPr>
          <w:spacing w:val="49"/>
        </w:rPr>
        <w:t xml:space="preserve"> </w:t>
      </w:r>
      <w:r>
        <w:t>cui</w:t>
      </w:r>
      <w:r>
        <w:rPr>
          <w:spacing w:val="49"/>
        </w:rPr>
        <w:t xml:space="preserve"> </w:t>
      </w:r>
      <w:r>
        <w:t>all’art.</w:t>
      </w:r>
      <w:r>
        <w:rPr>
          <w:spacing w:val="51"/>
        </w:rPr>
        <w:t xml:space="preserve"> </w:t>
      </w:r>
      <w:r>
        <w:t>13</w:t>
      </w:r>
      <w:r>
        <w:rPr>
          <w:spacing w:val="49"/>
        </w:rPr>
        <w:t xml:space="preserve"> </w:t>
      </w:r>
      <w:r>
        <w:t>del</w:t>
      </w:r>
      <w:r>
        <w:rPr>
          <w:spacing w:val="49"/>
        </w:rPr>
        <w:t xml:space="preserve"> </w:t>
      </w:r>
      <w:r>
        <w:t>decreto</w:t>
      </w:r>
      <w:r>
        <w:rPr>
          <w:spacing w:val="49"/>
        </w:rPr>
        <w:t xml:space="preserve"> </w:t>
      </w:r>
      <w:r>
        <w:t>legislativo</w:t>
      </w:r>
      <w:r>
        <w:rPr>
          <w:spacing w:val="49"/>
        </w:rPr>
        <w:t xml:space="preserve"> </w:t>
      </w:r>
      <w:r>
        <w:t>18</w:t>
      </w:r>
      <w:r>
        <w:rPr>
          <w:spacing w:val="49"/>
        </w:rPr>
        <w:t xml:space="preserve"> </w:t>
      </w:r>
      <w:r>
        <w:t>dicembre</w:t>
      </w:r>
      <w:r>
        <w:rPr>
          <w:spacing w:val="48"/>
        </w:rPr>
        <w:t xml:space="preserve"> </w:t>
      </w:r>
      <w:r>
        <w:t>1997,</w:t>
      </w:r>
      <w:r>
        <w:rPr>
          <w:spacing w:val="49"/>
        </w:rPr>
        <w:t xml:space="preserve"> </w:t>
      </w:r>
      <w:r>
        <w:t>n.</w:t>
      </w:r>
      <w:r>
        <w:rPr>
          <w:spacing w:val="51"/>
        </w:rPr>
        <w:t xml:space="preserve"> </w:t>
      </w:r>
      <w:r>
        <w:t>471</w:t>
      </w:r>
      <w:r>
        <w:rPr>
          <w:spacing w:val="48"/>
        </w:rPr>
        <w:t xml:space="preserve"> </w:t>
      </w:r>
      <w:r>
        <w:t>(30%</w:t>
      </w:r>
      <w:r>
        <w:rPr>
          <w:spacing w:val="48"/>
        </w:rPr>
        <w:t xml:space="preserve"> </w:t>
      </w:r>
      <w:r>
        <w:t>dell’importo</w:t>
      </w:r>
      <w:r>
        <w:rPr>
          <w:spacing w:val="-57"/>
        </w:rPr>
        <w:t xml:space="preserve"> </w:t>
      </w:r>
      <w:r>
        <w:t>dovuto e non versato, sanzione non riducibile) e interessi in misura pari al tasso di interesse legale,</w:t>
      </w:r>
      <w:r>
        <w:rPr>
          <w:spacing w:val="1"/>
        </w:rPr>
        <w:t xml:space="preserve"> </w:t>
      </w:r>
      <w:r>
        <w:t>nonché con addebito delle spese di notifica. L’inadempimento ulteriore comporta l’avvio delle</w:t>
      </w:r>
      <w:r>
        <w:rPr>
          <w:spacing w:val="1"/>
        </w:rPr>
        <w:t xml:space="preserve"> </w:t>
      </w:r>
      <w:r>
        <w:t>procedure esecutive (riscossione coattiva in unica soluzione) per il recupero delle somme non</w:t>
      </w:r>
      <w:r>
        <w:rPr>
          <w:spacing w:val="1"/>
        </w:rPr>
        <w:t xml:space="preserve"> </w:t>
      </w:r>
      <w:r>
        <w:t>versate, ivi comprese sanzioni ed interessi, con la maggiorazione degli ulteriori interessi moratori e</w:t>
      </w:r>
      <w:r>
        <w:rPr>
          <w:spacing w:val="1"/>
        </w:rPr>
        <w:t xml:space="preserve"> </w:t>
      </w:r>
      <w:r>
        <w:t>con</w:t>
      </w:r>
      <w:r>
        <w:rPr>
          <w:spacing w:val="-1"/>
        </w:rPr>
        <w:t xml:space="preserve"> </w:t>
      </w:r>
      <w:r>
        <w:t>aggravio di spese</w:t>
      </w:r>
      <w:r>
        <w:rPr>
          <w:spacing w:val="-1"/>
        </w:rPr>
        <w:t xml:space="preserve"> </w:t>
      </w:r>
      <w:r>
        <w:t>di riscossione.</w:t>
      </w:r>
    </w:p>
    <w:p w14:paraId="26F6E88A" w14:textId="77777777" w:rsidR="00462A5A" w:rsidRDefault="00462A5A" w:rsidP="00462A5A">
      <w:pPr>
        <w:pStyle w:val="Corpotesto"/>
        <w:rPr>
          <w:sz w:val="26"/>
        </w:rPr>
      </w:pPr>
    </w:p>
    <w:p w14:paraId="6943CA0D" w14:textId="77777777" w:rsidR="00462A5A" w:rsidRDefault="00462A5A" w:rsidP="00462A5A">
      <w:pPr>
        <w:pStyle w:val="Corpotesto"/>
        <w:spacing w:before="6"/>
        <w:rPr>
          <w:sz w:val="22"/>
        </w:rPr>
      </w:pPr>
    </w:p>
    <w:p w14:paraId="68AB3F58" w14:textId="77777777" w:rsidR="00462A5A" w:rsidRDefault="00462A5A" w:rsidP="00462A5A">
      <w:pPr>
        <w:pStyle w:val="Titolo1"/>
        <w:ind w:left="679" w:right="679"/>
      </w:pPr>
      <w:r>
        <w:t>RIFERIMENTI</w:t>
      </w:r>
      <w:r>
        <w:rPr>
          <w:spacing w:val="-5"/>
        </w:rPr>
        <w:t xml:space="preserve"> </w:t>
      </w:r>
      <w:r>
        <w:t>NORMATIVI</w:t>
      </w:r>
      <w:r>
        <w:rPr>
          <w:spacing w:val="-2"/>
        </w:rPr>
        <w:t xml:space="preserve"> </w:t>
      </w:r>
      <w:r>
        <w:t>E</w:t>
      </w:r>
      <w:r>
        <w:rPr>
          <w:spacing w:val="-3"/>
        </w:rPr>
        <w:t xml:space="preserve"> </w:t>
      </w:r>
      <w:r>
        <w:t>REGOLAMENTARI</w:t>
      </w:r>
    </w:p>
    <w:p w14:paraId="0CA9FF05" w14:textId="77777777" w:rsidR="00462A5A" w:rsidRDefault="00462A5A" w:rsidP="00462A5A">
      <w:pPr>
        <w:pStyle w:val="Corpotesto"/>
        <w:spacing w:before="7"/>
        <w:rPr>
          <w:b/>
          <w:sz w:val="47"/>
        </w:rPr>
      </w:pPr>
    </w:p>
    <w:p w14:paraId="70A91371" w14:textId="77777777" w:rsidR="00462A5A" w:rsidRDefault="00462A5A" w:rsidP="00462A5A">
      <w:pPr>
        <w:pStyle w:val="Corpotesto"/>
        <w:ind w:left="112"/>
        <w:jc w:val="both"/>
      </w:pPr>
      <w:r>
        <w:t>La</w:t>
      </w:r>
      <w:r>
        <w:rPr>
          <w:spacing w:val="-3"/>
        </w:rPr>
        <w:t xml:space="preserve"> </w:t>
      </w:r>
      <w:r>
        <w:t>tassa</w:t>
      </w:r>
      <w:r>
        <w:rPr>
          <w:spacing w:val="-3"/>
        </w:rPr>
        <w:t xml:space="preserve"> </w:t>
      </w:r>
      <w:r>
        <w:t>è</w:t>
      </w:r>
      <w:r>
        <w:rPr>
          <w:spacing w:val="-2"/>
        </w:rPr>
        <w:t xml:space="preserve"> </w:t>
      </w:r>
      <w:r>
        <w:t>disciplinata</w:t>
      </w:r>
      <w:r>
        <w:rPr>
          <w:spacing w:val="-3"/>
        </w:rPr>
        <w:t xml:space="preserve"> </w:t>
      </w:r>
      <w:r>
        <w:t>dalla</w:t>
      </w:r>
      <w:r>
        <w:rPr>
          <w:spacing w:val="-2"/>
        </w:rPr>
        <w:t xml:space="preserve"> </w:t>
      </w:r>
      <w:r>
        <w:t>normativa</w:t>
      </w:r>
      <w:r>
        <w:rPr>
          <w:spacing w:val="-3"/>
        </w:rPr>
        <w:t xml:space="preserve"> </w:t>
      </w:r>
      <w:r>
        <w:t>di</w:t>
      </w:r>
      <w:r>
        <w:rPr>
          <w:spacing w:val="-1"/>
        </w:rPr>
        <w:t xml:space="preserve"> </w:t>
      </w:r>
      <w:r>
        <w:t>riferimento,</w:t>
      </w:r>
      <w:r>
        <w:rPr>
          <w:spacing w:val="-2"/>
        </w:rPr>
        <w:t xml:space="preserve"> </w:t>
      </w:r>
      <w:r>
        <w:t>specificatamente:</w:t>
      </w:r>
    </w:p>
    <w:p w14:paraId="215BD1D6" w14:textId="77777777" w:rsidR="00462A5A" w:rsidRDefault="00462A5A" w:rsidP="00462A5A">
      <w:pPr>
        <w:pStyle w:val="Corpotesto"/>
        <w:spacing w:before="2"/>
      </w:pPr>
    </w:p>
    <w:p w14:paraId="5A8DB4EA" w14:textId="77777777" w:rsidR="00462A5A" w:rsidRDefault="00462A5A" w:rsidP="00462A5A">
      <w:pPr>
        <w:pStyle w:val="Paragrafoelenco"/>
        <w:numPr>
          <w:ilvl w:val="0"/>
          <w:numId w:val="1"/>
        </w:numPr>
        <w:tabs>
          <w:tab w:val="left" w:pos="820"/>
          <w:tab w:val="left" w:pos="821"/>
        </w:tabs>
        <w:spacing w:line="293" w:lineRule="exact"/>
        <w:ind w:left="820" w:hanging="349"/>
        <w:rPr>
          <w:sz w:val="24"/>
        </w:rPr>
      </w:pPr>
      <w:r>
        <w:rPr>
          <w:sz w:val="24"/>
        </w:rPr>
        <w:t>Art.</w:t>
      </w:r>
      <w:r>
        <w:rPr>
          <w:spacing w:val="-2"/>
          <w:sz w:val="24"/>
        </w:rPr>
        <w:t xml:space="preserve"> </w:t>
      </w:r>
      <w:r>
        <w:rPr>
          <w:sz w:val="24"/>
        </w:rPr>
        <w:t>1,</w:t>
      </w:r>
      <w:r>
        <w:rPr>
          <w:spacing w:val="-1"/>
          <w:sz w:val="24"/>
        </w:rPr>
        <w:t xml:space="preserve"> </w:t>
      </w:r>
      <w:r>
        <w:rPr>
          <w:sz w:val="24"/>
        </w:rPr>
        <w:t>commi</w:t>
      </w:r>
      <w:r>
        <w:rPr>
          <w:spacing w:val="-1"/>
          <w:sz w:val="24"/>
        </w:rPr>
        <w:t xml:space="preserve"> dal </w:t>
      </w:r>
      <w:r>
        <w:rPr>
          <w:sz w:val="24"/>
        </w:rPr>
        <w:t>641 al</w:t>
      </w:r>
      <w:r>
        <w:rPr>
          <w:spacing w:val="-1"/>
          <w:sz w:val="24"/>
        </w:rPr>
        <w:t xml:space="preserve"> </w:t>
      </w:r>
      <w:r>
        <w:rPr>
          <w:sz w:val="24"/>
        </w:rPr>
        <w:t>668</w:t>
      </w:r>
      <w:r>
        <w:rPr>
          <w:spacing w:val="-1"/>
          <w:sz w:val="24"/>
        </w:rPr>
        <w:t xml:space="preserve"> </w:t>
      </w:r>
      <w:r>
        <w:rPr>
          <w:sz w:val="24"/>
        </w:rPr>
        <w:t>della</w:t>
      </w:r>
      <w:r>
        <w:rPr>
          <w:spacing w:val="-1"/>
          <w:sz w:val="24"/>
        </w:rPr>
        <w:t xml:space="preserve"> </w:t>
      </w:r>
      <w:r>
        <w:rPr>
          <w:sz w:val="24"/>
        </w:rPr>
        <w:t>Legge 27/12/2013</w:t>
      </w:r>
      <w:r>
        <w:rPr>
          <w:spacing w:val="-2"/>
          <w:sz w:val="24"/>
        </w:rPr>
        <w:t xml:space="preserve"> </w:t>
      </w:r>
      <w:r>
        <w:rPr>
          <w:sz w:val="24"/>
        </w:rPr>
        <w:t>n.</w:t>
      </w:r>
      <w:r>
        <w:rPr>
          <w:spacing w:val="-1"/>
          <w:sz w:val="24"/>
        </w:rPr>
        <w:t xml:space="preserve"> </w:t>
      </w:r>
      <w:r>
        <w:rPr>
          <w:sz w:val="24"/>
        </w:rPr>
        <w:t>147</w:t>
      </w:r>
      <w:r>
        <w:rPr>
          <w:spacing w:val="-1"/>
          <w:sz w:val="24"/>
        </w:rPr>
        <w:t xml:space="preserve"> </w:t>
      </w:r>
      <w:r>
        <w:rPr>
          <w:sz w:val="24"/>
        </w:rPr>
        <w:t>nella</w:t>
      </w:r>
      <w:r>
        <w:rPr>
          <w:spacing w:val="-2"/>
          <w:sz w:val="24"/>
        </w:rPr>
        <w:t xml:space="preserve"> </w:t>
      </w:r>
      <w:r>
        <w:rPr>
          <w:sz w:val="24"/>
        </w:rPr>
        <w:t>parte</w:t>
      </w:r>
      <w:r>
        <w:rPr>
          <w:spacing w:val="-1"/>
          <w:sz w:val="24"/>
        </w:rPr>
        <w:t xml:space="preserve"> </w:t>
      </w:r>
      <w:r>
        <w:rPr>
          <w:sz w:val="24"/>
        </w:rPr>
        <w:t>che</w:t>
      </w:r>
      <w:r>
        <w:rPr>
          <w:spacing w:val="-2"/>
          <w:sz w:val="24"/>
        </w:rPr>
        <w:t xml:space="preserve"> </w:t>
      </w:r>
      <w:r>
        <w:rPr>
          <w:sz w:val="24"/>
        </w:rPr>
        <w:t>disciplina</w:t>
      </w:r>
      <w:r>
        <w:rPr>
          <w:spacing w:val="-2"/>
          <w:sz w:val="24"/>
        </w:rPr>
        <w:t xml:space="preserve"> </w:t>
      </w:r>
      <w:r>
        <w:rPr>
          <w:sz w:val="24"/>
        </w:rPr>
        <w:t>la</w:t>
      </w:r>
      <w:r>
        <w:rPr>
          <w:spacing w:val="-2"/>
          <w:sz w:val="24"/>
        </w:rPr>
        <w:t xml:space="preserve"> </w:t>
      </w:r>
      <w:r>
        <w:rPr>
          <w:sz w:val="24"/>
        </w:rPr>
        <w:t>TARI;</w:t>
      </w:r>
    </w:p>
    <w:p w14:paraId="09625B5D" w14:textId="34A62906" w:rsidR="00462A5A" w:rsidRDefault="00462A5A" w:rsidP="00462A5A">
      <w:pPr>
        <w:pStyle w:val="Paragrafoelenco"/>
        <w:numPr>
          <w:ilvl w:val="0"/>
          <w:numId w:val="1"/>
        </w:numPr>
        <w:tabs>
          <w:tab w:val="left" w:pos="820"/>
          <w:tab w:val="left" w:pos="821"/>
        </w:tabs>
        <w:spacing w:before="2" w:line="237" w:lineRule="auto"/>
        <w:ind w:right="107" w:hanging="360"/>
        <w:rPr>
          <w:sz w:val="24"/>
        </w:rPr>
      </w:pPr>
      <w:r>
        <w:rPr>
          <w:sz w:val="24"/>
        </w:rPr>
        <w:t>Regolamento</w:t>
      </w:r>
      <w:r>
        <w:rPr>
          <w:spacing w:val="46"/>
          <w:sz w:val="24"/>
        </w:rPr>
        <w:t xml:space="preserve"> </w:t>
      </w:r>
      <w:r>
        <w:rPr>
          <w:sz w:val="24"/>
        </w:rPr>
        <w:t>Comunale</w:t>
      </w:r>
      <w:r>
        <w:rPr>
          <w:spacing w:val="48"/>
          <w:sz w:val="24"/>
        </w:rPr>
        <w:t xml:space="preserve"> </w:t>
      </w:r>
      <w:r>
        <w:rPr>
          <w:sz w:val="24"/>
        </w:rPr>
        <w:t>approvato</w:t>
      </w:r>
      <w:r>
        <w:rPr>
          <w:spacing w:val="48"/>
          <w:sz w:val="24"/>
        </w:rPr>
        <w:t xml:space="preserve"> </w:t>
      </w:r>
      <w:r>
        <w:rPr>
          <w:sz w:val="24"/>
        </w:rPr>
        <w:t>con</w:t>
      </w:r>
      <w:r>
        <w:rPr>
          <w:spacing w:val="47"/>
          <w:sz w:val="24"/>
        </w:rPr>
        <w:t xml:space="preserve"> </w:t>
      </w:r>
      <w:r>
        <w:rPr>
          <w:sz w:val="24"/>
          <w:u w:val="single"/>
        </w:rPr>
        <w:t>Deliberazione</w:t>
      </w:r>
      <w:r>
        <w:rPr>
          <w:spacing w:val="45"/>
          <w:sz w:val="24"/>
          <w:u w:val="single"/>
        </w:rPr>
        <w:t xml:space="preserve"> </w:t>
      </w:r>
      <w:r>
        <w:rPr>
          <w:sz w:val="24"/>
          <w:u w:val="single"/>
        </w:rPr>
        <w:t>del</w:t>
      </w:r>
      <w:r>
        <w:rPr>
          <w:spacing w:val="47"/>
          <w:sz w:val="24"/>
          <w:u w:val="single"/>
        </w:rPr>
        <w:t xml:space="preserve"> </w:t>
      </w:r>
      <w:r>
        <w:rPr>
          <w:sz w:val="24"/>
          <w:u w:val="single"/>
        </w:rPr>
        <w:t>Consiglio</w:t>
      </w:r>
      <w:r>
        <w:rPr>
          <w:spacing w:val="47"/>
          <w:sz w:val="24"/>
          <w:u w:val="single"/>
        </w:rPr>
        <w:t xml:space="preserve"> </w:t>
      </w:r>
      <w:r>
        <w:rPr>
          <w:sz w:val="24"/>
          <w:u w:val="single"/>
        </w:rPr>
        <w:t>Comunale</w:t>
      </w:r>
      <w:r>
        <w:rPr>
          <w:spacing w:val="45"/>
          <w:sz w:val="24"/>
          <w:u w:val="single"/>
        </w:rPr>
        <w:t xml:space="preserve"> </w:t>
      </w:r>
      <w:r>
        <w:rPr>
          <w:sz w:val="24"/>
          <w:u w:val="single"/>
        </w:rPr>
        <w:t>n</w:t>
      </w:r>
      <w:r w:rsidR="00BE583C">
        <w:rPr>
          <w:sz w:val="24"/>
          <w:u w:val="single"/>
        </w:rPr>
        <w:t xml:space="preserve">. </w:t>
      </w:r>
      <w:r w:rsidR="00CD1B0E">
        <w:rPr>
          <w:sz w:val="24"/>
          <w:u w:val="single"/>
        </w:rPr>
        <w:t>4</w:t>
      </w:r>
      <w:r>
        <w:rPr>
          <w:spacing w:val="46"/>
          <w:sz w:val="24"/>
          <w:u w:val="single"/>
        </w:rPr>
        <w:t xml:space="preserve"> </w:t>
      </w:r>
      <w:r>
        <w:rPr>
          <w:sz w:val="24"/>
        </w:rPr>
        <w:t>de</w:t>
      </w:r>
      <w:r w:rsidR="008D797E">
        <w:rPr>
          <w:sz w:val="24"/>
        </w:rPr>
        <w:t xml:space="preserve">l </w:t>
      </w:r>
      <w:r w:rsidR="00CD1B0E">
        <w:rPr>
          <w:sz w:val="24"/>
        </w:rPr>
        <w:t>14</w:t>
      </w:r>
      <w:r w:rsidR="00BE583C">
        <w:rPr>
          <w:sz w:val="24"/>
        </w:rPr>
        <w:t>/0</w:t>
      </w:r>
      <w:r w:rsidR="00CD1B0E">
        <w:rPr>
          <w:sz w:val="24"/>
        </w:rPr>
        <w:t>5</w:t>
      </w:r>
      <w:r w:rsidR="00BE583C">
        <w:rPr>
          <w:sz w:val="24"/>
        </w:rPr>
        <w:t>/202</w:t>
      </w:r>
      <w:r w:rsidR="00CD1B0E">
        <w:rPr>
          <w:sz w:val="24"/>
        </w:rPr>
        <w:t>5</w:t>
      </w:r>
      <w:r>
        <w:rPr>
          <w:sz w:val="24"/>
        </w:rPr>
        <w:t>.</w:t>
      </w:r>
      <w:r w:rsidR="00CD1B0E">
        <w:rPr>
          <w:sz w:val="24"/>
        </w:rPr>
        <w:t xml:space="preserve"> </w:t>
      </w:r>
    </w:p>
    <w:p w14:paraId="1D57B6E9" w14:textId="77777777" w:rsidR="00462A5A" w:rsidRPr="002E6BD5" w:rsidRDefault="00462A5A" w:rsidP="00462A5A">
      <w:pPr>
        <w:pStyle w:val="Paragrafoelenco"/>
        <w:numPr>
          <w:ilvl w:val="0"/>
          <w:numId w:val="1"/>
        </w:numPr>
        <w:tabs>
          <w:tab w:val="left" w:pos="820"/>
          <w:tab w:val="left" w:pos="821"/>
        </w:tabs>
        <w:spacing w:before="2" w:line="237" w:lineRule="auto"/>
        <w:ind w:right="107" w:hanging="360"/>
        <w:rPr>
          <w:sz w:val="24"/>
        </w:rPr>
      </w:pPr>
      <w:r>
        <w:rPr>
          <w:sz w:val="24"/>
        </w:rPr>
        <w:t>Delibere ARERA n. 443/2019/RIF, n. 444/2019/RIF, n. 493/2020/R/RIF, n. 363/</w:t>
      </w:r>
      <w:r>
        <w:rPr>
          <w:spacing w:val="1"/>
        </w:rPr>
        <w:t xml:space="preserve">R/RIF </w:t>
      </w:r>
    </w:p>
    <w:p w14:paraId="4910BDFE" w14:textId="77777777" w:rsidR="00462A5A" w:rsidRDefault="00462A5A" w:rsidP="00462A5A">
      <w:pPr>
        <w:pStyle w:val="Paragrafoelenco"/>
        <w:tabs>
          <w:tab w:val="left" w:pos="820"/>
          <w:tab w:val="left" w:pos="821"/>
        </w:tabs>
        <w:spacing w:before="2" w:line="237" w:lineRule="auto"/>
        <w:ind w:right="107" w:firstLine="0"/>
        <w:rPr>
          <w:sz w:val="24"/>
        </w:rPr>
      </w:pPr>
      <w:r>
        <w:rPr>
          <w:spacing w:val="1"/>
        </w:rPr>
        <w:t>e n. 15/2022/R/RIF.</w:t>
      </w:r>
    </w:p>
    <w:p w14:paraId="22559FB4" w14:textId="77777777" w:rsidR="00462A5A" w:rsidRDefault="00462A5A" w:rsidP="00462A5A">
      <w:pPr>
        <w:pStyle w:val="Corpotesto"/>
        <w:jc w:val="both"/>
      </w:pPr>
    </w:p>
    <w:p w14:paraId="23C3653C" w14:textId="77777777" w:rsidR="00462A5A" w:rsidRDefault="00462A5A" w:rsidP="00462A5A">
      <w:pPr>
        <w:pStyle w:val="Corpotesto"/>
        <w:rPr>
          <w:sz w:val="26"/>
        </w:rPr>
      </w:pPr>
    </w:p>
    <w:p w14:paraId="1A0F6A5E" w14:textId="2995575E" w:rsidR="00462A5A" w:rsidRDefault="00462A5A" w:rsidP="00462A5A">
      <w:pPr>
        <w:spacing w:before="212"/>
        <w:ind w:left="832"/>
        <w:rPr>
          <w:b/>
          <w:sz w:val="24"/>
          <w:u w:val="thick"/>
        </w:rPr>
      </w:pPr>
      <w:r>
        <w:rPr>
          <w:b/>
          <w:sz w:val="24"/>
          <w:u w:val="thick"/>
        </w:rPr>
        <w:t>COMUNICAZIONI</w:t>
      </w:r>
      <w:r>
        <w:rPr>
          <w:b/>
          <w:spacing w:val="-4"/>
          <w:sz w:val="24"/>
          <w:u w:val="thick"/>
        </w:rPr>
        <w:t xml:space="preserve"> </w:t>
      </w:r>
      <w:r>
        <w:rPr>
          <w:b/>
          <w:sz w:val="24"/>
          <w:u w:val="thick"/>
        </w:rPr>
        <w:t>ARERA</w:t>
      </w:r>
      <w:r w:rsidR="005D7601">
        <w:rPr>
          <w:b/>
          <w:sz w:val="24"/>
          <w:u w:val="thick"/>
        </w:rPr>
        <w:t xml:space="preserve">  </w:t>
      </w:r>
      <w:hyperlink r:id="rId15" w:history="1">
        <w:r w:rsidR="005D7601" w:rsidRPr="00F01FDE">
          <w:rPr>
            <w:rStyle w:val="Collegamentoipertestuale"/>
            <w:b/>
            <w:sz w:val="24"/>
          </w:rPr>
          <w:t>https://www.arera.it/per-il-consumatore/rifiuti</w:t>
        </w:r>
      </w:hyperlink>
      <w:r w:rsidR="005D7601">
        <w:rPr>
          <w:b/>
          <w:sz w:val="24"/>
          <w:u w:val="thick"/>
        </w:rPr>
        <w:t xml:space="preserve"> </w:t>
      </w:r>
    </w:p>
    <w:p w14:paraId="5C705B22" w14:textId="77777777" w:rsidR="00462A5A" w:rsidRDefault="00462A5A" w:rsidP="00462A5A">
      <w:pPr>
        <w:spacing w:before="212"/>
        <w:ind w:left="832"/>
        <w:rPr>
          <w:b/>
          <w:sz w:val="24"/>
          <w:u w:val="thick"/>
        </w:rPr>
      </w:pPr>
    </w:p>
    <w:p w14:paraId="5D651006" w14:textId="77777777" w:rsidR="00462A5A" w:rsidRDefault="00462A5A" w:rsidP="00462A5A">
      <w:pPr>
        <w:spacing w:before="212"/>
        <w:ind w:left="832"/>
        <w:rPr>
          <w:b/>
          <w:sz w:val="24"/>
          <w:u w:val="thick"/>
        </w:rPr>
      </w:pPr>
    </w:p>
    <w:p w14:paraId="0924ACDF" w14:textId="77777777" w:rsidR="00462A5A" w:rsidRDefault="00462A5A" w:rsidP="00462A5A">
      <w:pPr>
        <w:spacing w:before="212"/>
        <w:ind w:left="832"/>
        <w:rPr>
          <w:b/>
          <w:sz w:val="24"/>
          <w:u w:val="thick"/>
        </w:rPr>
      </w:pPr>
    </w:p>
    <w:p w14:paraId="5F088FB2" w14:textId="77777777" w:rsidR="00462A5A" w:rsidRDefault="00462A5A">
      <w:pPr>
        <w:jc w:val="both"/>
        <w:sectPr w:rsidR="00462A5A" w:rsidSect="00462A5A">
          <w:footerReference w:type="default" r:id="rId16"/>
          <w:type w:val="continuous"/>
          <w:pgSz w:w="11900" w:h="16840"/>
          <w:pgMar w:top="1417" w:right="1134" w:bottom="1134" w:left="1134" w:header="720" w:footer="1033" w:gutter="0"/>
          <w:pgNumType w:start="1"/>
          <w:cols w:space="720"/>
          <w:docGrid w:linePitch="299"/>
        </w:sectPr>
      </w:pPr>
    </w:p>
    <w:p w14:paraId="667D91B4" w14:textId="77777777" w:rsidR="00462A5A" w:rsidRDefault="00462A5A" w:rsidP="00CD1B0E">
      <w:pPr>
        <w:pStyle w:val="Corpotesto"/>
        <w:spacing w:before="76"/>
        <w:ind w:left="112" w:right="103"/>
        <w:jc w:val="both"/>
        <w:rPr>
          <w:b/>
          <w:u w:val="thick"/>
        </w:rPr>
      </w:pPr>
    </w:p>
    <w:sectPr w:rsidR="00462A5A" w:rsidSect="00462A5A">
      <w:pgSz w:w="11900" w:h="16840"/>
      <w:pgMar w:top="1417" w:right="1134" w:bottom="1134" w:left="1134" w:header="0" w:footer="103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13C92" w14:textId="77777777" w:rsidR="00410709" w:rsidRDefault="00410709">
      <w:r>
        <w:separator/>
      </w:r>
    </w:p>
  </w:endnote>
  <w:endnote w:type="continuationSeparator" w:id="0">
    <w:p w14:paraId="1ED41895" w14:textId="77777777" w:rsidR="00410709" w:rsidRDefault="0041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3F79" w14:textId="77777777" w:rsidR="00F55E79" w:rsidRDefault="00033E37">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4D73E9A8" wp14:editId="72D7ABDE">
              <wp:simplePos x="0" y="0"/>
              <wp:positionH relativeFrom="page">
                <wp:posOffset>3703320</wp:posOffset>
              </wp:positionH>
              <wp:positionV relativeFrom="page">
                <wp:posOffset>9881235</wp:posOffset>
              </wp:positionV>
              <wp:extent cx="152400" cy="194310"/>
              <wp:effectExtent l="0" t="0" r="0" b="0"/>
              <wp:wrapNone/>
              <wp:docPr id="18776848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5BAF" w14:textId="77777777" w:rsidR="00F55E79" w:rsidRDefault="001377BB">
                          <w:pPr>
                            <w:pStyle w:val="Corpotesto"/>
                            <w:spacing w:before="9"/>
                            <w:ind w:left="60"/>
                          </w:pPr>
                          <w:r>
                            <w:fldChar w:fldCharType="begin"/>
                          </w:r>
                          <w:r>
                            <w:rPr>
                              <w:w w:val="99"/>
                            </w:rPr>
                            <w:instrText xml:space="preserve"> PAGE </w:instrText>
                          </w:r>
                          <w:r>
                            <w:fldChar w:fldCharType="separate"/>
                          </w:r>
                          <w:r w:rsidR="00E07119">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3E9A8" id="_x0000_t202" coordsize="21600,21600" o:spt="202" path="m,l,21600r21600,l21600,xe">
              <v:stroke joinstyle="miter"/>
              <v:path gradientshapeok="t" o:connecttype="rect"/>
            </v:shapetype>
            <v:shape id="Text Box 1" o:spid="_x0000_s1026" type="#_x0000_t202" style="position:absolute;margin-left:291.6pt;margin-top:778.0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" filled="f" stroked="f">
              <v:textbox inset="0,0,0,0">
                <w:txbxContent>
                  <w:p w14:paraId="56E95BAF" w14:textId="77777777" w:rsidR="00F55E79" w:rsidRDefault="001377BB">
                    <w:pPr>
                      <w:pStyle w:val="Corpotesto"/>
                      <w:spacing w:before="9"/>
                      <w:ind w:left="60"/>
                    </w:pPr>
                    <w:r>
                      <w:fldChar w:fldCharType="begin"/>
                    </w:r>
                    <w:r>
                      <w:rPr>
                        <w:w w:val="99"/>
                      </w:rPr>
                      <w:instrText xml:space="preserve"> PAGE </w:instrText>
                    </w:r>
                    <w:r>
                      <w:fldChar w:fldCharType="separate"/>
                    </w:r>
                    <w:r w:rsidR="00E07119">
                      <w:rPr>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7140" w14:textId="77777777" w:rsidR="00410709" w:rsidRDefault="00410709">
      <w:r>
        <w:separator/>
      </w:r>
    </w:p>
  </w:footnote>
  <w:footnote w:type="continuationSeparator" w:id="0">
    <w:p w14:paraId="5E83E5A5" w14:textId="77777777" w:rsidR="00410709" w:rsidRDefault="00410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498A"/>
    <w:multiLevelType w:val="hybridMultilevel"/>
    <w:tmpl w:val="D8FCD6DE"/>
    <w:lvl w:ilvl="0" w:tplc="82A439CE">
      <w:numFmt w:val="bullet"/>
      <w:lvlText w:val=""/>
      <w:lvlJc w:val="left"/>
      <w:pPr>
        <w:ind w:left="832" w:hanging="348"/>
      </w:pPr>
      <w:rPr>
        <w:rFonts w:ascii="Symbol" w:eastAsia="Symbol" w:hAnsi="Symbol" w:cs="Symbol" w:hint="default"/>
        <w:w w:val="99"/>
        <w:sz w:val="24"/>
        <w:szCs w:val="24"/>
        <w:lang w:val="it-IT" w:eastAsia="en-US" w:bidi="ar-SA"/>
      </w:rPr>
    </w:lvl>
    <w:lvl w:ilvl="1" w:tplc="249A8E34">
      <w:numFmt w:val="bullet"/>
      <w:lvlText w:val="•"/>
      <w:lvlJc w:val="left"/>
      <w:pPr>
        <w:ind w:left="1742" w:hanging="348"/>
      </w:pPr>
      <w:rPr>
        <w:rFonts w:hint="default"/>
        <w:lang w:val="it-IT" w:eastAsia="en-US" w:bidi="ar-SA"/>
      </w:rPr>
    </w:lvl>
    <w:lvl w:ilvl="2" w:tplc="CEE80F48">
      <w:numFmt w:val="bullet"/>
      <w:lvlText w:val="•"/>
      <w:lvlJc w:val="left"/>
      <w:pPr>
        <w:ind w:left="2644" w:hanging="348"/>
      </w:pPr>
      <w:rPr>
        <w:rFonts w:hint="default"/>
        <w:lang w:val="it-IT" w:eastAsia="en-US" w:bidi="ar-SA"/>
      </w:rPr>
    </w:lvl>
    <w:lvl w:ilvl="3" w:tplc="8FFAFE28">
      <w:numFmt w:val="bullet"/>
      <w:lvlText w:val="•"/>
      <w:lvlJc w:val="left"/>
      <w:pPr>
        <w:ind w:left="3546" w:hanging="348"/>
      </w:pPr>
      <w:rPr>
        <w:rFonts w:hint="default"/>
        <w:lang w:val="it-IT" w:eastAsia="en-US" w:bidi="ar-SA"/>
      </w:rPr>
    </w:lvl>
    <w:lvl w:ilvl="4" w:tplc="F612D6E6">
      <w:numFmt w:val="bullet"/>
      <w:lvlText w:val="•"/>
      <w:lvlJc w:val="left"/>
      <w:pPr>
        <w:ind w:left="4448" w:hanging="348"/>
      </w:pPr>
      <w:rPr>
        <w:rFonts w:hint="default"/>
        <w:lang w:val="it-IT" w:eastAsia="en-US" w:bidi="ar-SA"/>
      </w:rPr>
    </w:lvl>
    <w:lvl w:ilvl="5" w:tplc="CCDE03E6">
      <w:numFmt w:val="bullet"/>
      <w:lvlText w:val="•"/>
      <w:lvlJc w:val="left"/>
      <w:pPr>
        <w:ind w:left="5350" w:hanging="348"/>
      </w:pPr>
      <w:rPr>
        <w:rFonts w:hint="default"/>
        <w:lang w:val="it-IT" w:eastAsia="en-US" w:bidi="ar-SA"/>
      </w:rPr>
    </w:lvl>
    <w:lvl w:ilvl="6" w:tplc="F288DD94">
      <w:numFmt w:val="bullet"/>
      <w:lvlText w:val="•"/>
      <w:lvlJc w:val="left"/>
      <w:pPr>
        <w:ind w:left="6252" w:hanging="348"/>
      </w:pPr>
      <w:rPr>
        <w:rFonts w:hint="default"/>
        <w:lang w:val="it-IT" w:eastAsia="en-US" w:bidi="ar-SA"/>
      </w:rPr>
    </w:lvl>
    <w:lvl w:ilvl="7" w:tplc="29502F10">
      <w:numFmt w:val="bullet"/>
      <w:lvlText w:val="•"/>
      <w:lvlJc w:val="left"/>
      <w:pPr>
        <w:ind w:left="7154" w:hanging="348"/>
      </w:pPr>
      <w:rPr>
        <w:rFonts w:hint="default"/>
        <w:lang w:val="it-IT" w:eastAsia="en-US" w:bidi="ar-SA"/>
      </w:rPr>
    </w:lvl>
    <w:lvl w:ilvl="8" w:tplc="BFAE135E">
      <w:numFmt w:val="bullet"/>
      <w:lvlText w:val="•"/>
      <w:lvlJc w:val="left"/>
      <w:pPr>
        <w:ind w:left="8056" w:hanging="348"/>
      </w:pPr>
      <w:rPr>
        <w:rFonts w:hint="default"/>
        <w:lang w:val="it-IT" w:eastAsia="en-US" w:bidi="ar-SA"/>
      </w:rPr>
    </w:lvl>
  </w:abstractNum>
  <w:abstractNum w:abstractNumId="1" w15:restartNumberingAfterBreak="0">
    <w:nsid w:val="3D6F1264"/>
    <w:multiLevelType w:val="hybridMultilevel"/>
    <w:tmpl w:val="80C6BE46"/>
    <w:lvl w:ilvl="0" w:tplc="3CDC4D04">
      <w:start w:val="1"/>
      <w:numFmt w:val="decimal"/>
      <w:lvlText w:val="%1."/>
      <w:lvlJc w:val="left"/>
      <w:pPr>
        <w:ind w:left="112" w:hanging="240"/>
        <w:jc w:val="left"/>
      </w:pPr>
      <w:rPr>
        <w:rFonts w:ascii="Times New Roman" w:eastAsia="Times New Roman" w:hAnsi="Times New Roman" w:cs="Times New Roman" w:hint="default"/>
        <w:w w:val="99"/>
        <w:sz w:val="24"/>
        <w:szCs w:val="24"/>
        <w:lang w:val="it-IT" w:eastAsia="en-US" w:bidi="ar-SA"/>
      </w:rPr>
    </w:lvl>
    <w:lvl w:ilvl="1" w:tplc="F99EB93A">
      <w:numFmt w:val="bullet"/>
      <w:lvlText w:val="•"/>
      <w:lvlJc w:val="left"/>
      <w:pPr>
        <w:ind w:left="1094" w:hanging="240"/>
      </w:pPr>
      <w:rPr>
        <w:rFonts w:hint="default"/>
        <w:lang w:val="it-IT" w:eastAsia="en-US" w:bidi="ar-SA"/>
      </w:rPr>
    </w:lvl>
    <w:lvl w:ilvl="2" w:tplc="5A6AEA70">
      <w:numFmt w:val="bullet"/>
      <w:lvlText w:val="•"/>
      <w:lvlJc w:val="left"/>
      <w:pPr>
        <w:ind w:left="2068" w:hanging="240"/>
      </w:pPr>
      <w:rPr>
        <w:rFonts w:hint="default"/>
        <w:lang w:val="it-IT" w:eastAsia="en-US" w:bidi="ar-SA"/>
      </w:rPr>
    </w:lvl>
    <w:lvl w:ilvl="3" w:tplc="5868022C">
      <w:numFmt w:val="bullet"/>
      <w:lvlText w:val="•"/>
      <w:lvlJc w:val="left"/>
      <w:pPr>
        <w:ind w:left="3042" w:hanging="240"/>
      </w:pPr>
      <w:rPr>
        <w:rFonts w:hint="default"/>
        <w:lang w:val="it-IT" w:eastAsia="en-US" w:bidi="ar-SA"/>
      </w:rPr>
    </w:lvl>
    <w:lvl w:ilvl="4" w:tplc="9576754C">
      <w:numFmt w:val="bullet"/>
      <w:lvlText w:val="•"/>
      <w:lvlJc w:val="left"/>
      <w:pPr>
        <w:ind w:left="4016" w:hanging="240"/>
      </w:pPr>
      <w:rPr>
        <w:rFonts w:hint="default"/>
        <w:lang w:val="it-IT" w:eastAsia="en-US" w:bidi="ar-SA"/>
      </w:rPr>
    </w:lvl>
    <w:lvl w:ilvl="5" w:tplc="80B2BD4C">
      <w:numFmt w:val="bullet"/>
      <w:lvlText w:val="•"/>
      <w:lvlJc w:val="left"/>
      <w:pPr>
        <w:ind w:left="4990" w:hanging="240"/>
      </w:pPr>
      <w:rPr>
        <w:rFonts w:hint="default"/>
        <w:lang w:val="it-IT" w:eastAsia="en-US" w:bidi="ar-SA"/>
      </w:rPr>
    </w:lvl>
    <w:lvl w:ilvl="6" w:tplc="9D7E762C">
      <w:numFmt w:val="bullet"/>
      <w:lvlText w:val="•"/>
      <w:lvlJc w:val="left"/>
      <w:pPr>
        <w:ind w:left="5964" w:hanging="240"/>
      </w:pPr>
      <w:rPr>
        <w:rFonts w:hint="default"/>
        <w:lang w:val="it-IT" w:eastAsia="en-US" w:bidi="ar-SA"/>
      </w:rPr>
    </w:lvl>
    <w:lvl w:ilvl="7" w:tplc="02A839CA">
      <w:numFmt w:val="bullet"/>
      <w:lvlText w:val="•"/>
      <w:lvlJc w:val="left"/>
      <w:pPr>
        <w:ind w:left="6938" w:hanging="240"/>
      </w:pPr>
      <w:rPr>
        <w:rFonts w:hint="default"/>
        <w:lang w:val="it-IT" w:eastAsia="en-US" w:bidi="ar-SA"/>
      </w:rPr>
    </w:lvl>
    <w:lvl w:ilvl="8" w:tplc="54163E90">
      <w:numFmt w:val="bullet"/>
      <w:lvlText w:val="•"/>
      <w:lvlJc w:val="left"/>
      <w:pPr>
        <w:ind w:left="7912" w:hanging="240"/>
      </w:pPr>
      <w:rPr>
        <w:rFonts w:hint="default"/>
        <w:lang w:val="it-IT" w:eastAsia="en-US" w:bidi="ar-SA"/>
      </w:rPr>
    </w:lvl>
  </w:abstractNum>
  <w:abstractNum w:abstractNumId="2" w15:restartNumberingAfterBreak="0">
    <w:nsid w:val="4F97202B"/>
    <w:multiLevelType w:val="hybridMultilevel"/>
    <w:tmpl w:val="90E64C2C"/>
    <w:lvl w:ilvl="0" w:tplc="B0927C12">
      <w:start w:val="1"/>
      <w:numFmt w:val="decimal"/>
      <w:lvlText w:val="%1."/>
      <w:lvlJc w:val="left"/>
      <w:pPr>
        <w:ind w:left="832" w:hanging="348"/>
        <w:jc w:val="left"/>
      </w:pPr>
      <w:rPr>
        <w:rFonts w:ascii="Times New Roman" w:eastAsia="Times New Roman" w:hAnsi="Times New Roman" w:cs="Times New Roman" w:hint="default"/>
        <w:w w:val="99"/>
        <w:sz w:val="24"/>
        <w:szCs w:val="24"/>
        <w:lang w:val="it-IT" w:eastAsia="en-US" w:bidi="ar-SA"/>
      </w:rPr>
    </w:lvl>
    <w:lvl w:ilvl="1" w:tplc="622A4F4E">
      <w:numFmt w:val="bullet"/>
      <w:lvlText w:val="•"/>
      <w:lvlJc w:val="left"/>
      <w:pPr>
        <w:ind w:left="1742" w:hanging="348"/>
      </w:pPr>
      <w:rPr>
        <w:rFonts w:hint="default"/>
        <w:lang w:val="it-IT" w:eastAsia="en-US" w:bidi="ar-SA"/>
      </w:rPr>
    </w:lvl>
    <w:lvl w:ilvl="2" w:tplc="D9F2B05A">
      <w:numFmt w:val="bullet"/>
      <w:lvlText w:val="•"/>
      <w:lvlJc w:val="left"/>
      <w:pPr>
        <w:ind w:left="2644" w:hanging="348"/>
      </w:pPr>
      <w:rPr>
        <w:rFonts w:hint="default"/>
        <w:lang w:val="it-IT" w:eastAsia="en-US" w:bidi="ar-SA"/>
      </w:rPr>
    </w:lvl>
    <w:lvl w:ilvl="3" w:tplc="DCB4728C">
      <w:numFmt w:val="bullet"/>
      <w:lvlText w:val="•"/>
      <w:lvlJc w:val="left"/>
      <w:pPr>
        <w:ind w:left="3546" w:hanging="348"/>
      </w:pPr>
      <w:rPr>
        <w:rFonts w:hint="default"/>
        <w:lang w:val="it-IT" w:eastAsia="en-US" w:bidi="ar-SA"/>
      </w:rPr>
    </w:lvl>
    <w:lvl w:ilvl="4" w:tplc="ED986BC2">
      <w:numFmt w:val="bullet"/>
      <w:lvlText w:val="•"/>
      <w:lvlJc w:val="left"/>
      <w:pPr>
        <w:ind w:left="4448" w:hanging="348"/>
      </w:pPr>
      <w:rPr>
        <w:rFonts w:hint="default"/>
        <w:lang w:val="it-IT" w:eastAsia="en-US" w:bidi="ar-SA"/>
      </w:rPr>
    </w:lvl>
    <w:lvl w:ilvl="5" w:tplc="67E43030">
      <w:numFmt w:val="bullet"/>
      <w:lvlText w:val="•"/>
      <w:lvlJc w:val="left"/>
      <w:pPr>
        <w:ind w:left="5350" w:hanging="348"/>
      </w:pPr>
      <w:rPr>
        <w:rFonts w:hint="default"/>
        <w:lang w:val="it-IT" w:eastAsia="en-US" w:bidi="ar-SA"/>
      </w:rPr>
    </w:lvl>
    <w:lvl w:ilvl="6" w:tplc="FB22DC84">
      <w:numFmt w:val="bullet"/>
      <w:lvlText w:val="•"/>
      <w:lvlJc w:val="left"/>
      <w:pPr>
        <w:ind w:left="6252" w:hanging="348"/>
      </w:pPr>
      <w:rPr>
        <w:rFonts w:hint="default"/>
        <w:lang w:val="it-IT" w:eastAsia="en-US" w:bidi="ar-SA"/>
      </w:rPr>
    </w:lvl>
    <w:lvl w:ilvl="7" w:tplc="3DA674D2">
      <w:numFmt w:val="bullet"/>
      <w:lvlText w:val="•"/>
      <w:lvlJc w:val="left"/>
      <w:pPr>
        <w:ind w:left="7154" w:hanging="348"/>
      </w:pPr>
      <w:rPr>
        <w:rFonts w:hint="default"/>
        <w:lang w:val="it-IT" w:eastAsia="en-US" w:bidi="ar-SA"/>
      </w:rPr>
    </w:lvl>
    <w:lvl w:ilvl="8" w:tplc="332EB940">
      <w:numFmt w:val="bullet"/>
      <w:lvlText w:val="•"/>
      <w:lvlJc w:val="left"/>
      <w:pPr>
        <w:ind w:left="8056" w:hanging="348"/>
      </w:pPr>
      <w:rPr>
        <w:rFonts w:hint="default"/>
        <w:lang w:val="it-IT" w:eastAsia="en-US" w:bidi="ar-SA"/>
      </w:rPr>
    </w:lvl>
  </w:abstractNum>
  <w:abstractNum w:abstractNumId="3" w15:restartNumberingAfterBreak="0">
    <w:nsid w:val="57D84726"/>
    <w:multiLevelType w:val="hybridMultilevel"/>
    <w:tmpl w:val="CBA8836A"/>
    <w:lvl w:ilvl="0" w:tplc="49629C90">
      <w:start w:val="1"/>
      <w:numFmt w:val="decimal"/>
      <w:lvlText w:val="%1)"/>
      <w:lvlJc w:val="left"/>
      <w:pPr>
        <w:ind w:left="472" w:hanging="360"/>
      </w:pPr>
      <w:rPr>
        <w:rFonts w:hint="default"/>
        <w:u w:val="thick"/>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4" w15:restartNumberingAfterBreak="0">
    <w:nsid w:val="5C020B7A"/>
    <w:multiLevelType w:val="hybridMultilevel"/>
    <w:tmpl w:val="EF260558"/>
    <w:lvl w:ilvl="0" w:tplc="04100003">
      <w:start w:val="1"/>
      <w:numFmt w:val="bullet"/>
      <w:lvlText w:val="o"/>
      <w:lvlJc w:val="left"/>
      <w:pPr>
        <w:ind w:left="1091" w:hanging="240"/>
        <w:jc w:val="left"/>
      </w:pPr>
      <w:rPr>
        <w:rFonts w:ascii="Courier New" w:hAnsi="Courier New" w:cs="Courier New" w:hint="default"/>
        <w:w w:val="99"/>
        <w:sz w:val="24"/>
        <w:szCs w:val="24"/>
        <w:lang w:val="it-IT" w:eastAsia="en-US" w:bidi="ar-SA"/>
      </w:rPr>
    </w:lvl>
    <w:lvl w:ilvl="1" w:tplc="FFFFFFFF">
      <w:numFmt w:val="bullet"/>
      <w:lvlText w:val="•"/>
      <w:lvlJc w:val="left"/>
      <w:pPr>
        <w:ind w:left="2073" w:hanging="240"/>
      </w:pPr>
      <w:rPr>
        <w:rFonts w:hint="default"/>
        <w:lang w:val="it-IT" w:eastAsia="en-US" w:bidi="ar-SA"/>
      </w:rPr>
    </w:lvl>
    <w:lvl w:ilvl="2" w:tplc="FFFFFFFF">
      <w:numFmt w:val="bullet"/>
      <w:lvlText w:val="•"/>
      <w:lvlJc w:val="left"/>
      <w:pPr>
        <w:ind w:left="3047" w:hanging="240"/>
      </w:pPr>
      <w:rPr>
        <w:rFonts w:hint="default"/>
        <w:lang w:val="it-IT" w:eastAsia="en-US" w:bidi="ar-SA"/>
      </w:rPr>
    </w:lvl>
    <w:lvl w:ilvl="3" w:tplc="FFFFFFFF">
      <w:numFmt w:val="bullet"/>
      <w:lvlText w:val="•"/>
      <w:lvlJc w:val="left"/>
      <w:pPr>
        <w:ind w:left="4021" w:hanging="240"/>
      </w:pPr>
      <w:rPr>
        <w:rFonts w:hint="default"/>
        <w:lang w:val="it-IT" w:eastAsia="en-US" w:bidi="ar-SA"/>
      </w:rPr>
    </w:lvl>
    <w:lvl w:ilvl="4" w:tplc="FFFFFFFF">
      <w:numFmt w:val="bullet"/>
      <w:lvlText w:val="•"/>
      <w:lvlJc w:val="left"/>
      <w:pPr>
        <w:ind w:left="4995" w:hanging="240"/>
      </w:pPr>
      <w:rPr>
        <w:rFonts w:hint="default"/>
        <w:lang w:val="it-IT" w:eastAsia="en-US" w:bidi="ar-SA"/>
      </w:rPr>
    </w:lvl>
    <w:lvl w:ilvl="5" w:tplc="FFFFFFFF">
      <w:numFmt w:val="bullet"/>
      <w:lvlText w:val="•"/>
      <w:lvlJc w:val="left"/>
      <w:pPr>
        <w:ind w:left="5969" w:hanging="240"/>
      </w:pPr>
      <w:rPr>
        <w:rFonts w:hint="default"/>
        <w:lang w:val="it-IT" w:eastAsia="en-US" w:bidi="ar-SA"/>
      </w:rPr>
    </w:lvl>
    <w:lvl w:ilvl="6" w:tplc="FFFFFFFF">
      <w:numFmt w:val="bullet"/>
      <w:lvlText w:val="•"/>
      <w:lvlJc w:val="left"/>
      <w:pPr>
        <w:ind w:left="6943" w:hanging="240"/>
      </w:pPr>
      <w:rPr>
        <w:rFonts w:hint="default"/>
        <w:lang w:val="it-IT" w:eastAsia="en-US" w:bidi="ar-SA"/>
      </w:rPr>
    </w:lvl>
    <w:lvl w:ilvl="7" w:tplc="FFFFFFFF">
      <w:numFmt w:val="bullet"/>
      <w:lvlText w:val="•"/>
      <w:lvlJc w:val="left"/>
      <w:pPr>
        <w:ind w:left="7917" w:hanging="240"/>
      </w:pPr>
      <w:rPr>
        <w:rFonts w:hint="default"/>
        <w:lang w:val="it-IT" w:eastAsia="en-US" w:bidi="ar-SA"/>
      </w:rPr>
    </w:lvl>
    <w:lvl w:ilvl="8" w:tplc="FFFFFFFF">
      <w:numFmt w:val="bullet"/>
      <w:lvlText w:val="•"/>
      <w:lvlJc w:val="left"/>
      <w:pPr>
        <w:ind w:left="8891" w:hanging="240"/>
      </w:pPr>
      <w:rPr>
        <w:rFonts w:hint="default"/>
        <w:lang w:val="it-IT" w:eastAsia="en-US" w:bidi="ar-SA"/>
      </w:rPr>
    </w:lvl>
  </w:abstractNum>
  <w:abstractNum w:abstractNumId="5" w15:restartNumberingAfterBreak="0">
    <w:nsid w:val="647056DB"/>
    <w:multiLevelType w:val="hybridMultilevel"/>
    <w:tmpl w:val="C0C491E4"/>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num w:numId="1" w16cid:durableId="880166651">
    <w:abstractNumId w:val="0"/>
  </w:num>
  <w:num w:numId="2" w16cid:durableId="1946451934">
    <w:abstractNumId w:val="1"/>
  </w:num>
  <w:num w:numId="3" w16cid:durableId="1542133362">
    <w:abstractNumId w:val="2"/>
  </w:num>
  <w:num w:numId="4" w16cid:durableId="1426422442">
    <w:abstractNumId w:val="3"/>
  </w:num>
  <w:num w:numId="5" w16cid:durableId="86730331">
    <w:abstractNumId w:val="5"/>
  </w:num>
  <w:num w:numId="6" w16cid:durableId="1172716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E79"/>
    <w:rsid w:val="0000072A"/>
    <w:rsid w:val="000214BF"/>
    <w:rsid w:val="00032B9E"/>
    <w:rsid w:val="00033E37"/>
    <w:rsid w:val="000440AD"/>
    <w:rsid w:val="001023BE"/>
    <w:rsid w:val="00134CEF"/>
    <w:rsid w:val="001377BB"/>
    <w:rsid w:val="001516C2"/>
    <w:rsid w:val="002439BF"/>
    <w:rsid w:val="002E6BD5"/>
    <w:rsid w:val="00302B41"/>
    <w:rsid w:val="00316F20"/>
    <w:rsid w:val="003953F3"/>
    <w:rsid w:val="003C0048"/>
    <w:rsid w:val="003C2B91"/>
    <w:rsid w:val="003C6B54"/>
    <w:rsid w:val="00410709"/>
    <w:rsid w:val="0044082E"/>
    <w:rsid w:val="0046079F"/>
    <w:rsid w:val="00462A5A"/>
    <w:rsid w:val="00475F40"/>
    <w:rsid w:val="004E4F61"/>
    <w:rsid w:val="00502766"/>
    <w:rsid w:val="00516747"/>
    <w:rsid w:val="005340AF"/>
    <w:rsid w:val="00552823"/>
    <w:rsid w:val="005B04FF"/>
    <w:rsid w:val="005D7601"/>
    <w:rsid w:val="00602FBB"/>
    <w:rsid w:val="006B56E8"/>
    <w:rsid w:val="007027AC"/>
    <w:rsid w:val="00714365"/>
    <w:rsid w:val="007E5163"/>
    <w:rsid w:val="008D797E"/>
    <w:rsid w:val="008D7AD7"/>
    <w:rsid w:val="008E7998"/>
    <w:rsid w:val="00956A2B"/>
    <w:rsid w:val="00963960"/>
    <w:rsid w:val="00971FF1"/>
    <w:rsid w:val="00976785"/>
    <w:rsid w:val="009C7013"/>
    <w:rsid w:val="00A110C1"/>
    <w:rsid w:val="00AC0367"/>
    <w:rsid w:val="00B753F5"/>
    <w:rsid w:val="00B867E3"/>
    <w:rsid w:val="00BE583C"/>
    <w:rsid w:val="00C31093"/>
    <w:rsid w:val="00C31FC6"/>
    <w:rsid w:val="00CD1B0E"/>
    <w:rsid w:val="00D00474"/>
    <w:rsid w:val="00DC0671"/>
    <w:rsid w:val="00E07119"/>
    <w:rsid w:val="00E43888"/>
    <w:rsid w:val="00E631E7"/>
    <w:rsid w:val="00EF5E47"/>
    <w:rsid w:val="00F246DD"/>
    <w:rsid w:val="00F32A57"/>
    <w:rsid w:val="00F55E79"/>
    <w:rsid w:val="00F5663E"/>
    <w:rsid w:val="00F61C01"/>
    <w:rsid w:val="00FF5A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76DD"/>
  <w15:docId w15:val="{02B24459-4830-4298-A06A-2423AB64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140" w:right="1137"/>
      <w:jc w:val="center"/>
      <w:outlineLvl w:val="0"/>
    </w:pPr>
    <w:rPr>
      <w:b/>
      <w:bCs/>
      <w:sz w:val="36"/>
      <w:szCs w:val="36"/>
    </w:rPr>
  </w:style>
  <w:style w:type="paragraph" w:styleId="Titolo2">
    <w:name w:val="heading 2"/>
    <w:basedOn w:val="Normale"/>
    <w:uiPriority w:val="1"/>
    <w:qFormat/>
    <w:pPr>
      <w:ind w:left="1139" w:right="1137"/>
      <w:jc w:val="center"/>
      <w:outlineLvl w:val="1"/>
    </w:pPr>
    <w:rPr>
      <w:b/>
      <w:bCs/>
      <w:sz w:val="32"/>
      <w:szCs w:val="32"/>
    </w:rPr>
  </w:style>
  <w:style w:type="paragraph" w:styleId="Titolo3">
    <w:name w:val="heading 3"/>
    <w:basedOn w:val="Normale"/>
    <w:uiPriority w:val="1"/>
    <w:qFormat/>
    <w:pPr>
      <w:ind w:left="326" w:hanging="641"/>
      <w:outlineLvl w:val="2"/>
    </w:pPr>
    <w:rPr>
      <w:b/>
      <w:bCs/>
      <w:sz w:val="28"/>
      <w:szCs w:val="28"/>
    </w:rPr>
  </w:style>
  <w:style w:type="paragraph" w:styleId="Titolo4">
    <w:name w:val="heading 4"/>
    <w:basedOn w:val="Normale"/>
    <w:uiPriority w:val="1"/>
    <w:qFormat/>
    <w:pPr>
      <w:ind w:left="112"/>
      <w:outlineLvl w:val="3"/>
    </w:pPr>
    <w:rPr>
      <w:b/>
      <w:bCs/>
      <w:sz w:val="24"/>
      <w:szCs w:val="24"/>
    </w:rPr>
  </w:style>
  <w:style w:type="paragraph" w:styleId="Titolo5">
    <w:name w:val="heading 5"/>
    <w:basedOn w:val="Normale"/>
    <w:uiPriority w:val="1"/>
    <w:qFormat/>
    <w:pPr>
      <w:ind w:left="4372"/>
      <w:outlineLvl w:val="4"/>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before="191"/>
      <w:ind w:left="1140" w:right="1137"/>
      <w:jc w:val="center"/>
    </w:pPr>
    <w:rPr>
      <w:b/>
      <w:bCs/>
      <w:sz w:val="48"/>
      <w:szCs w:val="48"/>
    </w:rPr>
  </w:style>
  <w:style w:type="paragraph" w:styleId="Paragrafoelenco">
    <w:name w:val="List Paragraph"/>
    <w:basedOn w:val="Normale"/>
    <w:uiPriority w:val="1"/>
    <w:qFormat/>
    <w:pPr>
      <w:ind w:left="832" w:hanging="360"/>
      <w:jc w:val="both"/>
    </w:pPr>
  </w:style>
  <w:style w:type="paragraph" w:customStyle="1" w:styleId="TableParagraph">
    <w:name w:val="Table Paragraph"/>
    <w:basedOn w:val="Normale"/>
    <w:uiPriority w:val="1"/>
    <w:qFormat/>
    <w:pPr>
      <w:spacing w:before="38"/>
      <w:ind w:left="7"/>
    </w:pPr>
    <w:rPr>
      <w:rFonts w:ascii="Calibri" w:eastAsia="Calibri" w:hAnsi="Calibri" w:cs="Calibri"/>
    </w:rPr>
  </w:style>
  <w:style w:type="paragraph" w:styleId="Testofumetto">
    <w:name w:val="Balloon Text"/>
    <w:basedOn w:val="Normale"/>
    <w:link w:val="TestofumettoCarattere"/>
    <w:uiPriority w:val="99"/>
    <w:semiHidden/>
    <w:unhideWhenUsed/>
    <w:rsid w:val="003C2B9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2B91"/>
    <w:rPr>
      <w:rFonts w:ascii="Tahoma" w:eastAsia="Times New Roman" w:hAnsi="Tahoma" w:cs="Tahoma"/>
      <w:sz w:val="16"/>
      <w:szCs w:val="16"/>
      <w:lang w:val="it-IT"/>
    </w:rPr>
  </w:style>
  <w:style w:type="character" w:styleId="Collegamentoipertestuale">
    <w:name w:val="Hyperlink"/>
    <w:basedOn w:val="Carpredefinitoparagrafo"/>
    <w:uiPriority w:val="99"/>
    <w:unhideWhenUsed/>
    <w:rsid w:val="00B867E3"/>
    <w:rPr>
      <w:color w:val="0000FF" w:themeColor="hyperlink"/>
      <w:u w:val="single"/>
    </w:rPr>
  </w:style>
  <w:style w:type="character" w:styleId="Menzionenonrisolta">
    <w:name w:val="Unresolved Mention"/>
    <w:basedOn w:val="Carpredefinitoparagrafo"/>
    <w:uiPriority w:val="99"/>
    <w:semiHidden/>
    <w:unhideWhenUsed/>
    <w:rsid w:val="00B86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ributi.tari@cert.comune.molfetta.ba.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ibuti.tari@comune.molfetta.ba.it%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ibuti.tari@cert.comune.molfetta.ba.it" TargetMode="External"/><Relationship Id="rId5" Type="http://schemas.openxmlformats.org/officeDocument/2006/relationships/webSettings" Target="webSettings.xml"/><Relationship Id="rId15" Type="http://schemas.openxmlformats.org/officeDocument/2006/relationships/hyperlink" Target="https://www.arera.it/per-il-consumatore/rifiuti" TargetMode="External"/><Relationship Id="rId10" Type="http://schemas.openxmlformats.org/officeDocument/2006/relationships/hyperlink" Target="mailto:tributi.tari@comune.molfetta.ba.it%20" TargetMode="External"/><Relationship Id="rId4" Type="http://schemas.openxmlformats.org/officeDocument/2006/relationships/settings" Target="settings.xml"/><Relationship Id="rId9" Type="http://schemas.openxmlformats.org/officeDocument/2006/relationships/hyperlink" Target="mailto:portaaporta@asmmolfetta.it" TargetMode="External"/><Relationship Id="rId14" Type="http://schemas.openxmlformats.org/officeDocument/2006/relationships/hyperlink" Target="https://servizionline.comune.molfetta.ba.it/cmsmolfetta/portale/contactcenter/elencopratiche.aspx?CCAT=TR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D69F4-0401-4395-A23A-9631CDF84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2473</Words>
  <Characters>14097</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Microsoft Word - INFORMATIVA TARI 2021</vt:lpstr>
    </vt:vector>
  </TitlesOfParts>
  <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INFORMATIVA TARI 2021</dc:title>
  <dc:creator>pc</dc:creator>
  <cp:lastModifiedBy>Guseppe Cappelluti</cp:lastModifiedBy>
  <cp:revision>19</cp:revision>
  <cp:lastPrinted>2025-07-09T09:02:00Z</cp:lastPrinted>
  <dcterms:created xsi:type="dcterms:W3CDTF">2024-05-13T08:57:00Z</dcterms:created>
  <dcterms:modified xsi:type="dcterms:W3CDTF">2025-07-16T11:38:00Z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2021-09-13T00:00:00Z</vt:filetime>
  </property>
  <property fmtid="{D5CDD505-2E9C-101B-9397-08002B2CF9AE}" pid="3" name="Creator">
    <vt:lpwstr>PScript5.dll Version 5.2.2</vt:lpwstr>
  </property>
  <property fmtid="{D5CDD505-2E9C-101B-9397-08002B2CF9AE}" pid="4" name="LastSaved">
    <vt:filetime>2022-06-21T00:00:00Z</vt:filetime>
  </property>
</Properties>
</file>