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BF" w:rsidRDefault="007538BF" w:rsidP="007538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Alla Commissione Elettorale Comunale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presso l'Ufficio Elettorale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Piazza Municipio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70056 MOLFETTA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Da inoltrare entro le ore 12,30 del 31 marzo 2019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Disponibilità alla nomina di scrutatore per le elezioni Europee 2019.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____________________________________________ il __________________________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Molfetta in ____________________________________________ n.___________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C.F. __________________________________ tel./cell. __________________________________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 _________________________________________________________________________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già iscritto nell'albo degli scrutatori del Comune di Molfetta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propria disponibilità alla nomina di scrutatore per i seggi che dovranno essere costituiti in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occasione delle prossime </w:t>
      </w:r>
      <w:r>
        <w:rPr>
          <w:rFonts w:ascii="Times New Roman" w:hAnsi="Times New Roman" w:cs="Times New Roman"/>
          <w:bCs/>
          <w:sz w:val="24"/>
          <w:szCs w:val="24"/>
        </w:rPr>
        <w:t>Elezioni Europee 2019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ai sensi degli artt. 46 e 47 del D.P.R. 445/2000, consapevole delle sanzioni penali, nel caso di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dichiarazioni non veritiere, di formazione o uso di atti falsi, richiamate dall’art. 76 del D.P.R. 445 del 28 dicembre 2000, di essere:</w:t>
      </w:r>
    </w:p>
    <w:p w:rsidR="007538BF" w:rsidRDefault="007538BF" w:rsidP="007538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iscritto/a nelle liste del Centro per l’impiego di Molfetta  e di trovarsi nello </w:t>
      </w:r>
    </w:p>
    <w:p w:rsidR="007538BF" w:rsidRDefault="007538BF" w:rsidP="007538B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stato  di disoccupato/a ai sensi dell’art. 19 DL 150/2015;</w:t>
      </w:r>
    </w:p>
    <w:p w:rsidR="007538BF" w:rsidRDefault="007538BF" w:rsidP="007538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studente/ssa presso Istituto/Università * </w:t>
      </w:r>
      <w:r>
        <w:rPr>
          <w:rFonts w:ascii="Times New Roman" w:hAnsi="Times New Roman" w:cs="Times New Roman"/>
          <w:bCs/>
          <w:sz w:val="16"/>
          <w:szCs w:val="16"/>
        </w:rPr>
        <w:t xml:space="preserve">(nome) ………………………….. e (città)……………………………… </w:t>
      </w:r>
      <w:r>
        <w:rPr>
          <w:rFonts w:ascii="Times New Roman" w:hAnsi="Times New Roman" w:cs="Times New Roman"/>
          <w:bCs/>
          <w:sz w:val="24"/>
          <w:szCs w:val="24"/>
        </w:rPr>
        <w:t>e di non svolgere alcuna attività lavorativa retribuita.</w:t>
      </w:r>
    </w:p>
    <w:p w:rsidR="007538BF" w:rsidRDefault="007538BF" w:rsidP="007538B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 alla presente fotocopia del documento di identità in corso di validità.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38BF" w:rsidRDefault="007538BF" w:rsidP="00753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N.B. 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Gli studenti universitari dovranno esibire o allegare fotocopia del libretto universitario o altra </w:t>
      </w:r>
    </w:p>
    <w:p w:rsidR="007538BF" w:rsidRDefault="007538BF" w:rsidP="00753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documentazione idonea.</w:t>
      </w:r>
    </w:p>
    <w:p w:rsidR="007538BF" w:rsidRDefault="007538BF" w:rsidP="00753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Lo stato di disoccupazione e di studente di istituto superiore sarà verificato d’ufficio.</w:t>
      </w:r>
    </w:p>
    <w:p w:rsidR="007538BF" w:rsidRDefault="007538BF" w:rsidP="00753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sottoscrizione del presente modulo vale come consenso al trattamento dei dati.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Molfetta, __________________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 D. Lgs. n. 196/2003, i dati sopra riportati sono prescritti dalle disposizioni vigenti ai fini del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procedimento per il quale sono richiesti e verranno utilizzati unicamente a tale scopo.</w:t>
      </w: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38BF" w:rsidRDefault="007538BF" w:rsidP="0075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7538BF" w:rsidRDefault="007538BF" w:rsidP="007538BF">
      <w:pPr>
        <w:rPr>
          <w:rFonts w:ascii="Times New Roman" w:hAnsi="Times New Roman" w:cs="Times New Roman"/>
          <w:sz w:val="24"/>
          <w:szCs w:val="24"/>
        </w:rPr>
      </w:pPr>
    </w:p>
    <w:p w:rsidR="007E0DF5" w:rsidRDefault="007E0DF5"/>
    <w:sectPr w:rsidR="007E0DF5" w:rsidSect="007E0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DEF"/>
    <w:multiLevelType w:val="hybridMultilevel"/>
    <w:tmpl w:val="C10EA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compat/>
  <w:rsids>
    <w:rsidRoot w:val="007538BF"/>
    <w:rsid w:val="007538BF"/>
    <w:rsid w:val="007E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B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Dottoressa</dc:creator>
  <cp:keywords/>
  <dc:description/>
  <cp:lastModifiedBy>Dottoressa</cp:lastModifiedBy>
  <cp:revision>2</cp:revision>
  <dcterms:created xsi:type="dcterms:W3CDTF">2019-02-27T10:09:00Z</dcterms:created>
  <dcterms:modified xsi:type="dcterms:W3CDTF">2019-02-27T10:09:00Z</dcterms:modified>
</cp:coreProperties>
</file>