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C7" w:rsidRDefault="00626D96" w:rsidP="00CE67C7">
      <w:pPr>
        <w:pBdr>
          <w:bottom w:val="single" w:sz="6" w:space="17" w:color="auto"/>
        </w:pBdr>
        <w:jc w:val="center"/>
        <w:rPr>
          <w:rFonts w:ascii="Garamond" w:hAnsi="Garamond"/>
        </w:rPr>
      </w:pPr>
      <w:r w:rsidRPr="00626D96">
        <w:rPr>
          <w:rFonts w:ascii="Garamond" w:hAnsi="Garamond"/>
          <w:noProof/>
        </w:rPr>
        <w:drawing>
          <wp:inline distT="0" distB="0" distL="0" distR="0">
            <wp:extent cx="1045098" cy="1478280"/>
            <wp:effectExtent l="19050" t="0" r="2652" b="0"/>
            <wp:docPr id="3" name="Immagine 3" descr="C:\Users\Utente\AppData\Local\Microsoft\Windows Live Mail\WLMDSS.tmp\WLMF425.tmp\Città di Molfetta - stemma - 3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AppData\Local\Microsoft\Windows Live Mail\WLMDSS.tmp\WLMF425.tmp\Città di Molfetta - stemma - 3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722" cy="147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DDF" w:rsidRPr="00C00129" w:rsidRDefault="002D0DDF" w:rsidP="00CE67C7">
      <w:pPr>
        <w:pBdr>
          <w:bottom w:val="single" w:sz="6" w:space="17" w:color="auto"/>
        </w:pBdr>
        <w:jc w:val="center"/>
        <w:rPr>
          <w:rFonts w:ascii="Garamond" w:hAnsi="Garamond"/>
        </w:rPr>
      </w:pPr>
      <w:r w:rsidRPr="00C00129">
        <w:rPr>
          <w:rFonts w:ascii="Garamond" w:hAnsi="Garamond"/>
        </w:rPr>
        <w:t>Città Metropolitana di Bari</w:t>
      </w:r>
    </w:p>
    <w:p w:rsidR="00F95D78" w:rsidRPr="00C00129" w:rsidRDefault="00F95D78" w:rsidP="00CE67C7">
      <w:pPr>
        <w:pBdr>
          <w:bottom w:val="single" w:sz="6" w:space="17" w:color="auto"/>
        </w:pBdr>
        <w:jc w:val="center"/>
        <w:rPr>
          <w:rFonts w:ascii="Garamond" w:hAnsi="Garamond"/>
        </w:rPr>
      </w:pPr>
      <w:r w:rsidRPr="00C00129">
        <w:rPr>
          <w:rFonts w:ascii="Garamond" w:hAnsi="Garamond"/>
        </w:rPr>
        <w:t>Settore Socialità</w:t>
      </w:r>
    </w:p>
    <w:p w:rsidR="0005701A" w:rsidRPr="00C00129" w:rsidRDefault="00F95D78" w:rsidP="005E4748">
      <w:pPr>
        <w:pBdr>
          <w:bottom w:val="single" w:sz="6" w:space="17" w:color="auto"/>
        </w:pBdr>
        <w:jc w:val="center"/>
        <w:rPr>
          <w:rFonts w:ascii="Tahoma" w:hAnsi="Tahoma" w:cs="Tahoma"/>
        </w:rPr>
      </w:pPr>
      <w:r w:rsidRPr="00C00129">
        <w:rPr>
          <w:rFonts w:ascii="Garamond" w:hAnsi="Garamond"/>
        </w:rPr>
        <w:t>Ufficio Scuola e Servizio Mensa</w:t>
      </w:r>
    </w:p>
    <w:p w:rsidR="0098598D" w:rsidRDefault="00A934D5" w:rsidP="00A934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color w:val="auto"/>
          <w:sz w:val="56"/>
          <w:szCs w:val="56"/>
        </w:rPr>
      </w:pPr>
      <w:r>
        <w:rPr>
          <w:rFonts w:ascii="Tahoma" w:hAnsi="Tahoma" w:cs="Tahoma"/>
          <w:b/>
          <w:bCs/>
          <w:color w:val="auto"/>
          <w:sz w:val="56"/>
          <w:szCs w:val="56"/>
        </w:rPr>
        <w:t>RISTORAZIONE</w:t>
      </w:r>
      <w:r w:rsidR="0098598D">
        <w:rPr>
          <w:rFonts w:ascii="Tahoma" w:hAnsi="Tahoma" w:cs="Tahoma"/>
          <w:b/>
          <w:bCs/>
          <w:color w:val="auto"/>
          <w:sz w:val="56"/>
          <w:szCs w:val="56"/>
        </w:rPr>
        <w:t xml:space="preserve"> E TRASPORTO</w:t>
      </w:r>
      <w:r>
        <w:rPr>
          <w:rFonts w:ascii="Tahoma" w:hAnsi="Tahoma" w:cs="Tahoma"/>
          <w:b/>
          <w:bCs/>
          <w:color w:val="auto"/>
          <w:sz w:val="56"/>
          <w:szCs w:val="56"/>
        </w:rPr>
        <w:t xml:space="preserve"> </w:t>
      </w:r>
      <w:r w:rsidRPr="00A934D5">
        <w:rPr>
          <w:rFonts w:ascii="Tahoma" w:hAnsi="Tahoma" w:cs="Tahoma"/>
          <w:b/>
          <w:bCs/>
          <w:color w:val="auto"/>
          <w:sz w:val="56"/>
          <w:szCs w:val="56"/>
        </w:rPr>
        <w:t>SCOLASTIC</w:t>
      </w:r>
      <w:r w:rsidR="0098598D">
        <w:rPr>
          <w:rFonts w:ascii="Tahoma" w:hAnsi="Tahoma" w:cs="Tahoma"/>
          <w:b/>
          <w:bCs/>
          <w:color w:val="auto"/>
          <w:sz w:val="56"/>
          <w:szCs w:val="56"/>
        </w:rPr>
        <w:t>O</w:t>
      </w:r>
    </w:p>
    <w:p w:rsidR="002B10D0" w:rsidRPr="00A934D5" w:rsidRDefault="003A579D" w:rsidP="00A934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color w:val="auto"/>
          <w:sz w:val="56"/>
          <w:szCs w:val="56"/>
        </w:rPr>
      </w:pPr>
      <w:r>
        <w:rPr>
          <w:rFonts w:ascii="Tahoma" w:hAnsi="Tahoma" w:cs="Tahoma"/>
          <w:b/>
          <w:bCs/>
          <w:color w:val="auto"/>
          <w:sz w:val="56"/>
          <w:szCs w:val="56"/>
        </w:rPr>
        <w:t xml:space="preserve"> </w:t>
      </w:r>
      <w:proofErr w:type="spellStart"/>
      <w:r>
        <w:rPr>
          <w:rFonts w:ascii="Tahoma" w:hAnsi="Tahoma" w:cs="Tahoma"/>
          <w:b/>
          <w:bCs/>
          <w:color w:val="auto"/>
          <w:sz w:val="56"/>
          <w:szCs w:val="56"/>
        </w:rPr>
        <w:t>a.s.</w:t>
      </w:r>
      <w:proofErr w:type="spellEnd"/>
      <w:r>
        <w:rPr>
          <w:rFonts w:ascii="Tahoma" w:hAnsi="Tahoma" w:cs="Tahoma"/>
          <w:b/>
          <w:bCs/>
          <w:color w:val="auto"/>
          <w:sz w:val="56"/>
          <w:szCs w:val="56"/>
        </w:rPr>
        <w:t xml:space="preserve"> 2023</w:t>
      </w:r>
      <w:r w:rsidR="00A934D5" w:rsidRPr="00A934D5">
        <w:rPr>
          <w:rFonts w:ascii="Tahoma" w:hAnsi="Tahoma" w:cs="Tahoma"/>
          <w:b/>
          <w:bCs/>
          <w:color w:val="auto"/>
          <w:sz w:val="56"/>
          <w:szCs w:val="56"/>
        </w:rPr>
        <w:t>/202</w:t>
      </w:r>
      <w:r>
        <w:rPr>
          <w:rFonts w:ascii="Tahoma" w:hAnsi="Tahoma" w:cs="Tahoma"/>
          <w:b/>
          <w:bCs/>
          <w:color w:val="auto"/>
          <w:sz w:val="56"/>
          <w:szCs w:val="56"/>
        </w:rPr>
        <w:t>4</w:t>
      </w:r>
    </w:p>
    <w:p w:rsidR="00A934D5" w:rsidRPr="0096010E" w:rsidRDefault="00A934D5" w:rsidP="002B10D0">
      <w:pPr>
        <w:pStyle w:val="Default"/>
        <w:jc w:val="center"/>
        <w:rPr>
          <w:rFonts w:ascii="Times New Roman" w:hAnsi="Times New Roman" w:cs="Times New Roman"/>
          <w:b/>
          <w:bCs/>
          <w:color w:val="FF0000"/>
          <w:sz w:val="130"/>
          <w:szCs w:val="130"/>
        </w:rPr>
      </w:pPr>
      <w:r w:rsidRPr="0096010E">
        <w:rPr>
          <w:rFonts w:ascii="Times New Roman" w:hAnsi="Times New Roman" w:cs="Times New Roman"/>
          <w:b/>
          <w:bCs/>
          <w:color w:val="FF0000"/>
          <w:sz w:val="130"/>
          <w:szCs w:val="130"/>
        </w:rPr>
        <w:t>AVVISO</w:t>
      </w:r>
    </w:p>
    <w:p w:rsidR="002B10D0" w:rsidRPr="0096010E" w:rsidRDefault="00A934D5" w:rsidP="002B10D0">
      <w:pPr>
        <w:pStyle w:val="Default"/>
        <w:jc w:val="both"/>
        <w:rPr>
          <w:rFonts w:ascii="Times New Roman" w:hAnsi="Times New Roman" w:cs="Times New Roman"/>
          <w:b/>
          <w:color w:val="auto"/>
          <w:sz w:val="56"/>
          <w:szCs w:val="56"/>
        </w:rPr>
      </w:pPr>
      <w:r w:rsidRPr="0096010E">
        <w:rPr>
          <w:rFonts w:ascii="Times New Roman" w:hAnsi="Times New Roman" w:cs="Times New Roman"/>
          <w:b/>
          <w:color w:val="auto"/>
          <w:sz w:val="56"/>
          <w:szCs w:val="56"/>
        </w:rPr>
        <w:t>Si informa che per usufruire de</w:t>
      </w:r>
      <w:r w:rsidR="0098598D" w:rsidRPr="0096010E">
        <w:rPr>
          <w:rFonts w:ascii="Times New Roman" w:hAnsi="Times New Roman" w:cs="Times New Roman"/>
          <w:b/>
          <w:color w:val="auto"/>
          <w:sz w:val="56"/>
          <w:szCs w:val="56"/>
        </w:rPr>
        <w:t>i</w:t>
      </w:r>
      <w:r w:rsidRPr="0096010E">
        <w:rPr>
          <w:rFonts w:ascii="Times New Roman" w:hAnsi="Times New Roman" w:cs="Times New Roman"/>
          <w:b/>
          <w:color w:val="auto"/>
          <w:sz w:val="56"/>
          <w:szCs w:val="56"/>
        </w:rPr>
        <w:t xml:space="preserve"> Servizi di Ristorazione </w:t>
      </w:r>
      <w:r w:rsidR="0098598D" w:rsidRPr="0096010E">
        <w:rPr>
          <w:rFonts w:ascii="Times New Roman" w:hAnsi="Times New Roman" w:cs="Times New Roman"/>
          <w:b/>
          <w:color w:val="auto"/>
          <w:sz w:val="56"/>
          <w:szCs w:val="56"/>
        </w:rPr>
        <w:t>e Trasporto Scolastico</w:t>
      </w:r>
      <w:r w:rsidRPr="0096010E">
        <w:rPr>
          <w:rFonts w:ascii="Times New Roman" w:hAnsi="Times New Roman" w:cs="Times New Roman"/>
          <w:b/>
          <w:color w:val="auto"/>
          <w:sz w:val="56"/>
          <w:szCs w:val="56"/>
        </w:rPr>
        <w:t xml:space="preserve"> </w:t>
      </w:r>
      <w:r w:rsidR="00553569">
        <w:rPr>
          <w:rFonts w:ascii="Times New Roman" w:hAnsi="Times New Roman" w:cs="Times New Roman"/>
          <w:b/>
          <w:color w:val="auto"/>
          <w:sz w:val="56"/>
          <w:szCs w:val="56"/>
        </w:rPr>
        <w:t>è necessario presentare apposita</w:t>
      </w:r>
      <w:r w:rsidRPr="0096010E">
        <w:rPr>
          <w:rFonts w:ascii="Times New Roman" w:hAnsi="Times New Roman" w:cs="Times New Roman"/>
          <w:b/>
          <w:color w:val="auto"/>
          <w:sz w:val="56"/>
          <w:szCs w:val="56"/>
        </w:rPr>
        <w:t xml:space="preserve"> domanda.</w:t>
      </w:r>
    </w:p>
    <w:p w:rsidR="00A934D5" w:rsidRPr="0096010E" w:rsidRDefault="00A934D5" w:rsidP="002B10D0">
      <w:pPr>
        <w:pStyle w:val="Default"/>
        <w:jc w:val="both"/>
        <w:rPr>
          <w:rFonts w:ascii="Tahoma" w:hAnsi="Tahoma" w:cs="Tahoma"/>
          <w:color w:val="auto"/>
          <w:sz w:val="56"/>
          <w:szCs w:val="56"/>
        </w:rPr>
      </w:pPr>
    </w:p>
    <w:p w:rsidR="00A934D5" w:rsidRPr="0096010E" w:rsidRDefault="00AD7D0C" w:rsidP="002B10D0">
      <w:pPr>
        <w:pStyle w:val="Default"/>
        <w:jc w:val="both"/>
        <w:rPr>
          <w:rFonts w:ascii="Times New Roman" w:hAnsi="Times New Roman" w:cs="Times New Roman"/>
          <w:color w:val="auto"/>
          <w:sz w:val="56"/>
          <w:szCs w:val="56"/>
        </w:rPr>
      </w:pPr>
      <w:r>
        <w:rPr>
          <w:rFonts w:ascii="Times New Roman" w:hAnsi="Times New Roman" w:cs="Times New Roman"/>
          <w:b/>
          <w:color w:val="auto"/>
          <w:sz w:val="56"/>
          <w:szCs w:val="56"/>
        </w:rPr>
        <w:t>A partire dal 15</w:t>
      </w:r>
      <w:r w:rsidR="008C5343" w:rsidRPr="0096010E">
        <w:rPr>
          <w:rFonts w:ascii="Times New Roman" w:hAnsi="Times New Roman" w:cs="Times New Roman"/>
          <w:b/>
          <w:color w:val="auto"/>
          <w:sz w:val="56"/>
          <w:szCs w:val="56"/>
        </w:rPr>
        <w:t xml:space="preserve"> </w:t>
      </w:r>
      <w:r w:rsidR="003A579D">
        <w:rPr>
          <w:rFonts w:ascii="Times New Roman" w:hAnsi="Times New Roman" w:cs="Times New Roman"/>
          <w:b/>
          <w:color w:val="auto"/>
          <w:sz w:val="56"/>
          <w:szCs w:val="56"/>
        </w:rPr>
        <w:t>maggio</w:t>
      </w:r>
      <w:r w:rsidR="008C5343" w:rsidRPr="0096010E">
        <w:rPr>
          <w:rFonts w:ascii="Times New Roman" w:hAnsi="Times New Roman" w:cs="Times New Roman"/>
          <w:b/>
          <w:color w:val="auto"/>
          <w:sz w:val="56"/>
          <w:szCs w:val="56"/>
        </w:rPr>
        <w:t xml:space="preserve"> 202</w:t>
      </w:r>
      <w:r w:rsidR="003A579D">
        <w:rPr>
          <w:rFonts w:ascii="Times New Roman" w:hAnsi="Times New Roman" w:cs="Times New Roman"/>
          <w:b/>
          <w:color w:val="auto"/>
          <w:sz w:val="56"/>
          <w:szCs w:val="56"/>
        </w:rPr>
        <w:t>3</w:t>
      </w:r>
      <w:r w:rsidR="008C5343" w:rsidRPr="0096010E">
        <w:rPr>
          <w:rFonts w:ascii="Times New Roman" w:hAnsi="Times New Roman" w:cs="Times New Roman"/>
          <w:color w:val="auto"/>
          <w:sz w:val="56"/>
          <w:szCs w:val="56"/>
        </w:rPr>
        <w:t>, i</w:t>
      </w:r>
      <w:r w:rsidR="00A934D5" w:rsidRPr="0096010E">
        <w:rPr>
          <w:rFonts w:ascii="Times New Roman" w:hAnsi="Times New Roman" w:cs="Times New Roman"/>
          <w:color w:val="auto"/>
          <w:sz w:val="56"/>
          <w:szCs w:val="56"/>
        </w:rPr>
        <w:t xml:space="preserve"> modul</w:t>
      </w:r>
      <w:r w:rsidR="0098598D" w:rsidRPr="0096010E">
        <w:rPr>
          <w:rFonts w:ascii="Times New Roman" w:hAnsi="Times New Roman" w:cs="Times New Roman"/>
          <w:color w:val="auto"/>
          <w:sz w:val="56"/>
          <w:szCs w:val="56"/>
        </w:rPr>
        <w:t>i</w:t>
      </w:r>
      <w:r w:rsidR="00A934D5" w:rsidRPr="0096010E">
        <w:rPr>
          <w:rFonts w:ascii="Times New Roman" w:hAnsi="Times New Roman" w:cs="Times New Roman"/>
          <w:color w:val="auto"/>
          <w:sz w:val="56"/>
          <w:szCs w:val="56"/>
        </w:rPr>
        <w:t xml:space="preserve"> p</w:t>
      </w:r>
      <w:r w:rsidR="008C5343" w:rsidRPr="0096010E">
        <w:rPr>
          <w:rFonts w:ascii="Times New Roman" w:hAnsi="Times New Roman" w:cs="Times New Roman"/>
          <w:color w:val="auto"/>
          <w:sz w:val="56"/>
          <w:szCs w:val="56"/>
        </w:rPr>
        <w:t>otranno</w:t>
      </w:r>
      <w:r w:rsidR="00A934D5" w:rsidRPr="0096010E">
        <w:rPr>
          <w:rFonts w:ascii="Times New Roman" w:hAnsi="Times New Roman" w:cs="Times New Roman"/>
          <w:color w:val="auto"/>
          <w:sz w:val="56"/>
          <w:szCs w:val="56"/>
        </w:rPr>
        <w:t xml:space="preserve"> essere:</w:t>
      </w:r>
    </w:p>
    <w:p w:rsidR="00A934D5" w:rsidRPr="0096010E" w:rsidRDefault="0098598D" w:rsidP="00A934D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54"/>
          <w:szCs w:val="54"/>
        </w:rPr>
      </w:pPr>
      <w:r w:rsidRPr="0096010E">
        <w:rPr>
          <w:rFonts w:ascii="Times New Roman" w:hAnsi="Times New Roman" w:cs="Times New Roman"/>
          <w:color w:val="auto"/>
          <w:sz w:val="54"/>
          <w:szCs w:val="54"/>
        </w:rPr>
        <w:t>ritirati</w:t>
      </w:r>
      <w:r w:rsidR="00A87FC7" w:rsidRPr="0096010E">
        <w:rPr>
          <w:rFonts w:ascii="Times New Roman" w:hAnsi="Times New Roman" w:cs="Times New Roman"/>
          <w:color w:val="auto"/>
          <w:sz w:val="54"/>
          <w:szCs w:val="54"/>
        </w:rPr>
        <w:t xml:space="preserve"> presso l'Ufficio Scuola e Servizio Mensa</w:t>
      </w:r>
      <w:r w:rsidR="00A934D5" w:rsidRPr="0096010E">
        <w:rPr>
          <w:rFonts w:ascii="Times New Roman" w:hAnsi="Times New Roman" w:cs="Times New Roman"/>
          <w:color w:val="auto"/>
          <w:sz w:val="54"/>
          <w:szCs w:val="54"/>
        </w:rPr>
        <w:t xml:space="preserve"> - Via </w:t>
      </w:r>
      <w:proofErr w:type="spellStart"/>
      <w:r w:rsidR="00A934D5" w:rsidRPr="0096010E">
        <w:rPr>
          <w:rFonts w:ascii="Times New Roman" w:hAnsi="Times New Roman" w:cs="Times New Roman"/>
          <w:color w:val="auto"/>
          <w:sz w:val="54"/>
          <w:szCs w:val="54"/>
        </w:rPr>
        <w:t>Cifariello</w:t>
      </w:r>
      <w:proofErr w:type="spellEnd"/>
      <w:r w:rsidR="00A934D5" w:rsidRPr="0096010E">
        <w:rPr>
          <w:rFonts w:ascii="Times New Roman" w:hAnsi="Times New Roman" w:cs="Times New Roman"/>
          <w:color w:val="auto"/>
          <w:sz w:val="54"/>
          <w:szCs w:val="54"/>
        </w:rPr>
        <w:t>, 25;</w:t>
      </w:r>
    </w:p>
    <w:p w:rsidR="00A934D5" w:rsidRPr="0096010E" w:rsidRDefault="00A934D5" w:rsidP="00A934D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54"/>
          <w:szCs w:val="54"/>
        </w:rPr>
      </w:pPr>
      <w:r w:rsidRPr="0096010E">
        <w:rPr>
          <w:rFonts w:ascii="Times New Roman" w:hAnsi="Times New Roman" w:cs="Times New Roman"/>
          <w:color w:val="auto"/>
          <w:sz w:val="54"/>
          <w:szCs w:val="54"/>
        </w:rPr>
        <w:t>scaricat</w:t>
      </w:r>
      <w:r w:rsidR="0098598D" w:rsidRPr="0096010E">
        <w:rPr>
          <w:rFonts w:ascii="Times New Roman" w:hAnsi="Times New Roman" w:cs="Times New Roman"/>
          <w:color w:val="auto"/>
          <w:sz w:val="54"/>
          <w:szCs w:val="54"/>
        </w:rPr>
        <w:t>i</w:t>
      </w:r>
      <w:r w:rsidRPr="0096010E">
        <w:rPr>
          <w:rFonts w:ascii="Times New Roman" w:hAnsi="Times New Roman" w:cs="Times New Roman"/>
          <w:color w:val="auto"/>
          <w:sz w:val="54"/>
          <w:szCs w:val="54"/>
        </w:rPr>
        <w:t xml:space="preserve"> dal sito del Comune www.comune.molfetta.ba.it</w:t>
      </w:r>
      <w:r w:rsidR="0096010E" w:rsidRPr="0096010E">
        <w:rPr>
          <w:rFonts w:ascii="Times New Roman" w:hAnsi="Times New Roman" w:cs="Times New Roman"/>
          <w:color w:val="auto"/>
          <w:sz w:val="54"/>
          <w:szCs w:val="54"/>
        </w:rPr>
        <w:t>.</w:t>
      </w:r>
    </w:p>
    <w:p w:rsidR="00A934D5" w:rsidRPr="0096010E" w:rsidRDefault="00A934D5" w:rsidP="00A934D5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56"/>
          <w:szCs w:val="56"/>
        </w:rPr>
      </w:pPr>
    </w:p>
    <w:p w:rsidR="002B10D0" w:rsidRPr="0096010E" w:rsidRDefault="0098598D" w:rsidP="002B10D0">
      <w:pPr>
        <w:pStyle w:val="Default"/>
        <w:jc w:val="both"/>
        <w:rPr>
          <w:rFonts w:ascii="Times New Roman" w:hAnsi="Times New Roman" w:cs="Times New Roman"/>
          <w:b/>
          <w:color w:val="auto"/>
          <w:sz w:val="56"/>
          <w:szCs w:val="56"/>
        </w:rPr>
      </w:pPr>
      <w:r w:rsidRPr="0096010E">
        <w:rPr>
          <w:rFonts w:ascii="Times New Roman" w:hAnsi="Times New Roman" w:cs="Times New Roman"/>
          <w:color w:val="auto"/>
          <w:sz w:val="56"/>
          <w:szCs w:val="56"/>
        </w:rPr>
        <w:t>I moduli compilati</w:t>
      </w:r>
      <w:r w:rsidR="00A934D5" w:rsidRPr="0096010E">
        <w:rPr>
          <w:rFonts w:ascii="Times New Roman" w:hAnsi="Times New Roman" w:cs="Times New Roman"/>
          <w:color w:val="auto"/>
          <w:sz w:val="56"/>
          <w:szCs w:val="56"/>
        </w:rPr>
        <w:t xml:space="preserve"> dev</w:t>
      </w:r>
      <w:r w:rsidRPr="0096010E">
        <w:rPr>
          <w:rFonts w:ascii="Times New Roman" w:hAnsi="Times New Roman" w:cs="Times New Roman"/>
          <w:color w:val="auto"/>
          <w:sz w:val="56"/>
          <w:szCs w:val="56"/>
        </w:rPr>
        <w:t>ono</w:t>
      </w:r>
      <w:r w:rsidR="00A934D5" w:rsidRPr="0096010E">
        <w:rPr>
          <w:rFonts w:ascii="Times New Roman" w:hAnsi="Times New Roman" w:cs="Times New Roman"/>
          <w:color w:val="auto"/>
          <w:sz w:val="56"/>
          <w:szCs w:val="56"/>
        </w:rPr>
        <w:t xml:space="preserve"> essere consegnat</w:t>
      </w:r>
      <w:r w:rsidRPr="0096010E">
        <w:rPr>
          <w:rFonts w:ascii="Times New Roman" w:hAnsi="Times New Roman" w:cs="Times New Roman"/>
          <w:color w:val="auto"/>
          <w:sz w:val="56"/>
          <w:szCs w:val="56"/>
        </w:rPr>
        <w:t>i</w:t>
      </w:r>
      <w:r w:rsidR="00A934D5" w:rsidRPr="0096010E">
        <w:rPr>
          <w:rFonts w:ascii="Times New Roman" w:hAnsi="Times New Roman" w:cs="Times New Roman"/>
          <w:color w:val="auto"/>
          <w:sz w:val="56"/>
          <w:szCs w:val="56"/>
        </w:rPr>
        <w:t xml:space="preserve"> all'Ufficio Protocollo del Comune - Via Martiri d</w:t>
      </w:r>
      <w:r w:rsidR="00A87FC7" w:rsidRPr="0096010E">
        <w:rPr>
          <w:rFonts w:ascii="Times New Roman" w:hAnsi="Times New Roman" w:cs="Times New Roman"/>
          <w:color w:val="auto"/>
          <w:sz w:val="56"/>
          <w:szCs w:val="56"/>
        </w:rPr>
        <w:t xml:space="preserve">i Via </w:t>
      </w:r>
      <w:proofErr w:type="spellStart"/>
      <w:r w:rsidR="00A87FC7" w:rsidRPr="0096010E">
        <w:rPr>
          <w:rFonts w:ascii="Times New Roman" w:hAnsi="Times New Roman" w:cs="Times New Roman"/>
          <w:color w:val="auto"/>
          <w:sz w:val="56"/>
          <w:szCs w:val="56"/>
        </w:rPr>
        <w:t>Fani</w:t>
      </w:r>
      <w:proofErr w:type="spellEnd"/>
      <w:r w:rsidR="00A87FC7" w:rsidRPr="0096010E">
        <w:rPr>
          <w:rFonts w:ascii="Times New Roman" w:hAnsi="Times New Roman" w:cs="Times New Roman"/>
          <w:color w:val="auto"/>
          <w:sz w:val="56"/>
          <w:szCs w:val="56"/>
        </w:rPr>
        <w:t>, 2/B - o</w:t>
      </w:r>
      <w:r w:rsidRPr="0096010E">
        <w:rPr>
          <w:rFonts w:ascii="Times New Roman" w:hAnsi="Times New Roman" w:cs="Times New Roman"/>
          <w:color w:val="auto"/>
          <w:sz w:val="56"/>
          <w:szCs w:val="56"/>
        </w:rPr>
        <w:t xml:space="preserve"> inviati</w:t>
      </w:r>
      <w:r w:rsidR="0096010E">
        <w:rPr>
          <w:rFonts w:ascii="Times New Roman" w:hAnsi="Times New Roman" w:cs="Times New Roman"/>
          <w:color w:val="auto"/>
          <w:sz w:val="56"/>
          <w:szCs w:val="56"/>
        </w:rPr>
        <w:t xml:space="preserve"> </w:t>
      </w:r>
      <w:r w:rsidR="00A934D5" w:rsidRPr="0096010E">
        <w:rPr>
          <w:rFonts w:ascii="Times New Roman" w:hAnsi="Times New Roman" w:cs="Times New Roman"/>
          <w:color w:val="auto"/>
          <w:sz w:val="56"/>
          <w:szCs w:val="56"/>
        </w:rPr>
        <w:t>a</w:t>
      </w:r>
      <w:r w:rsidR="00A87FC7" w:rsidRPr="0096010E">
        <w:rPr>
          <w:rFonts w:ascii="Times New Roman" w:hAnsi="Times New Roman" w:cs="Times New Roman"/>
          <w:color w:val="auto"/>
          <w:sz w:val="56"/>
          <w:szCs w:val="56"/>
        </w:rPr>
        <w:t xml:space="preserve">ll'indirizzo </w:t>
      </w:r>
      <w:r w:rsidR="0096010E">
        <w:rPr>
          <w:rFonts w:ascii="Times New Roman" w:hAnsi="Times New Roman" w:cs="Times New Roman"/>
          <w:color w:val="auto"/>
          <w:sz w:val="56"/>
          <w:szCs w:val="56"/>
        </w:rPr>
        <w:t xml:space="preserve">pec </w:t>
      </w:r>
      <w:r w:rsidR="00A934D5" w:rsidRPr="0096010E">
        <w:rPr>
          <w:rFonts w:ascii="Times New Roman" w:hAnsi="Times New Roman" w:cs="Times New Roman"/>
          <w:color w:val="auto"/>
          <w:sz w:val="56"/>
          <w:szCs w:val="56"/>
        </w:rPr>
        <w:t xml:space="preserve">servizi.sociali@cert.comune.molfetta.ba.it </w:t>
      </w:r>
      <w:r w:rsidR="00A934D5" w:rsidRPr="0096010E">
        <w:rPr>
          <w:rFonts w:ascii="Times New Roman" w:hAnsi="Times New Roman" w:cs="Times New Roman"/>
          <w:b/>
          <w:color w:val="auto"/>
          <w:sz w:val="56"/>
          <w:szCs w:val="56"/>
        </w:rPr>
        <w:t xml:space="preserve">entro </w:t>
      </w:r>
      <w:r w:rsidR="00182CA4" w:rsidRPr="0096010E">
        <w:rPr>
          <w:rFonts w:ascii="Times New Roman" w:hAnsi="Times New Roman" w:cs="Times New Roman"/>
          <w:b/>
          <w:color w:val="auto"/>
          <w:sz w:val="56"/>
          <w:szCs w:val="56"/>
        </w:rPr>
        <w:t xml:space="preserve">il </w:t>
      </w:r>
      <w:r w:rsidR="00AD7D0C">
        <w:rPr>
          <w:rFonts w:ascii="Times New Roman" w:hAnsi="Times New Roman" w:cs="Times New Roman"/>
          <w:b/>
          <w:color w:val="auto"/>
          <w:sz w:val="56"/>
          <w:szCs w:val="56"/>
        </w:rPr>
        <w:t>31 luglio</w:t>
      </w:r>
      <w:r w:rsidR="003A579D">
        <w:rPr>
          <w:rFonts w:ascii="Times New Roman" w:hAnsi="Times New Roman" w:cs="Times New Roman"/>
          <w:b/>
          <w:color w:val="auto"/>
          <w:sz w:val="56"/>
          <w:szCs w:val="56"/>
        </w:rPr>
        <w:t xml:space="preserve"> </w:t>
      </w:r>
      <w:r w:rsidR="00CD46A9" w:rsidRPr="0096010E">
        <w:rPr>
          <w:rFonts w:ascii="Times New Roman" w:hAnsi="Times New Roman" w:cs="Times New Roman"/>
          <w:b/>
          <w:color w:val="auto"/>
          <w:sz w:val="56"/>
          <w:szCs w:val="56"/>
        </w:rPr>
        <w:t>202</w:t>
      </w:r>
      <w:r w:rsidR="003A579D">
        <w:rPr>
          <w:rFonts w:ascii="Times New Roman" w:hAnsi="Times New Roman" w:cs="Times New Roman"/>
          <w:b/>
          <w:color w:val="auto"/>
          <w:sz w:val="56"/>
          <w:szCs w:val="56"/>
        </w:rPr>
        <w:t>3</w:t>
      </w:r>
      <w:r w:rsidR="00CD46A9" w:rsidRPr="0096010E">
        <w:rPr>
          <w:rFonts w:ascii="Times New Roman" w:hAnsi="Times New Roman" w:cs="Times New Roman"/>
          <w:b/>
          <w:color w:val="auto"/>
          <w:sz w:val="56"/>
          <w:szCs w:val="56"/>
        </w:rPr>
        <w:t>.</w:t>
      </w:r>
    </w:p>
    <w:p w:rsidR="00CD46A9" w:rsidRPr="0096010E" w:rsidRDefault="00CD46A9" w:rsidP="002B10D0">
      <w:pPr>
        <w:pStyle w:val="Default"/>
        <w:jc w:val="both"/>
        <w:rPr>
          <w:rFonts w:ascii="Times New Roman" w:hAnsi="Times New Roman" w:cs="Times New Roman"/>
          <w:b/>
          <w:color w:val="auto"/>
          <w:sz w:val="56"/>
          <w:szCs w:val="56"/>
        </w:rPr>
      </w:pPr>
    </w:p>
    <w:p w:rsidR="002B10D0" w:rsidRPr="0096010E" w:rsidRDefault="0098598D" w:rsidP="002B10D0">
      <w:pPr>
        <w:pStyle w:val="Default"/>
        <w:jc w:val="both"/>
        <w:rPr>
          <w:rFonts w:ascii="Times New Roman" w:hAnsi="Times New Roman" w:cs="Times New Roman"/>
          <w:bCs/>
          <w:color w:val="auto"/>
          <w:sz w:val="48"/>
          <w:szCs w:val="48"/>
          <w:u w:val="single"/>
        </w:rPr>
      </w:pPr>
      <w:r w:rsidRPr="0096010E">
        <w:rPr>
          <w:rFonts w:ascii="Times New Roman" w:hAnsi="Times New Roman" w:cs="Times New Roman"/>
          <w:color w:val="auto"/>
          <w:sz w:val="48"/>
          <w:szCs w:val="48"/>
          <w:u w:val="single"/>
        </w:rPr>
        <w:t>Per i</w:t>
      </w:r>
      <w:r w:rsidR="00A934D5" w:rsidRPr="0096010E">
        <w:rPr>
          <w:rFonts w:ascii="Times New Roman" w:hAnsi="Times New Roman" w:cs="Times New Roman"/>
          <w:color w:val="auto"/>
          <w:sz w:val="48"/>
          <w:szCs w:val="48"/>
          <w:u w:val="single"/>
        </w:rPr>
        <w:t xml:space="preserve"> Servizi è previsto il pagamento di una tariffa adeguata all'ISEE familiare</w:t>
      </w:r>
      <w:r w:rsidR="001A597D" w:rsidRPr="0096010E">
        <w:rPr>
          <w:rFonts w:ascii="Times New Roman" w:hAnsi="Times New Roman" w:cs="Times New Roman"/>
          <w:color w:val="auto"/>
          <w:sz w:val="48"/>
          <w:szCs w:val="48"/>
          <w:u w:val="single"/>
        </w:rPr>
        <w:t>.</w:t>
      </w:r>
      <w:r w:rsidR="002B10D0" w:rsidRPr="0096010E">
        <w:rPr>
          <w:rFonts w:ascii="Times New Roman" w:hAnsi="Times New Roman" w:cs="Times New Roman"/>
          <w:bCs/>
          <w:color w:val="auto"/>
          <w:sz w:val="48"/>
          <w:szCs w:val="48"/>
          <w:u w:val="single"/>
        </w:rPr>
        <w:t xml:space="preserve"> </w:t>
      </w:r>
    </w:p>
    <w:p w:rsidR="00CD46A9" w:rsidRPr="0096010E" w:rsidRDefault="00CD46A9" w:rsidP="002B10D0">
      <w:pPr>
        <w:pStyle w:val="Default"/>
        <w:jc w:val="both"/>
        <w:rPr>
          <w:rFonts w:ascii="Times New Roman" w:hAnsi="Times New Roman" w:cs="Times New Roman"/>
          <w:bCs/>
          <w:color w:val="auto"/>
          <w:sz w:val="48"/>
          <w:szCs w:val="48"/>
        </w:rPr>
      </w:pPr>
    </w:p>
    <w:p w:rsidR="00A934D5" w:rsidRPr="0096010E" w:rsidRDefault="00A934D5" w:rsidP="002B10D0">
      <w:pPr>
        <w:pStyle w:val="Default"/>
        <w:jc w:val="both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6010E">
        <w:rPr>
          <w:rFonts w:ascii="Times New Roman" w:hAnsi="Times New Roman" w:cs="Times New Roman"/>
          <w:bCs/>
          <w:color w:val="auto"/>
          <w:sz w:val="48"/>
          <w:szCs w:val="48"/>
        </w:rPr>
        <w:t xml:space="preserve">Per ulteriori informazioni e/o chiarimenti è possibile rivolgersi presso l'Ufficio Scuola e Servizio Mensa - Via </w:t>
      </w:r>
      <w:proofErr w:type="spellStart"/>
      <w:r w:rsidRPr="0096010E">
        <w:rPr>
          <w:rFonts w:ascii="Times New Roman" w:hAnsi="Times New Roman" w:cs="Times New Roman"/>
          <w:bCs/>
          <w:color w:val="auto"/>
          <w:sz w:val="48"/>
          <w:szCs w:val="48"/>
        </w:rPr>
        <w:t>Cifariello</w:t>
      </w:r>
      <w:proofErr w:type="spellEnd"/>
      <w:r w:rsidR="00BB302D">
        <w:rPr>
          <w:rFonts w:ascii="Times New Roman" w:hAnsi="Times New Roman" w:cs="Times New Roman"/>
          <w:bCs/>
          <w:color w:val="auto"/>
          <w:sz w:val="48"/>
          <w:szCs w:val="48"/>
        </w:rPr>
        <w:t>, 25 - Tel. 080/2446429</w:t>
      </w:r>
      <w:r w:rsidRPr="0096010E">
        <w:rPr>
          <w:rFonts w:ascii="Times New Roman" w:hAnsi="Times New Roman" w:cs="Times New Roman"/>
          <w:bCs/>
          <w:color w:val="auto"/>
          <w:sz w:val="48"/>
          <w:szCs w:val="48"/>
        </w:rPr>
        <w:t xml:space="preserve"> nelle giornate di martedì dalle ore 15,30 alle ore 17,30 e giovedì dalle ore 09,00 alle ore 12,00. </w:t>
      </w:r>
    </w:p>
    <w:p w:rsidR="0096010E" w:rsidRDefault="0096010E" w:rsidP="002B10D0">
      <w:pPr>
        <w:pStyle w:val="Default"/>
        <w:jc w:val="both"/>
        <w:rPr>
          <w:rFonts w:ascii="Times New Roman" w:hAnsi="Times New Roman" w:cs="Times New Roman"/>
          <w:bCs/>
          <w:color w:val="auto"/>
          <w:sz w:val="52"/>
          <w:szCs w:val="52"/>
        </w:rPr>
      </w:pPr>
    </w:p>
    <w:p w:rsidR="009F1447" w:rsidRPr="0096010E" w:rsidRDefault="00182CA4" w:rsidP="002B10D0">
      <w:pPr>
        <w:pStyle w:val="Default"/>
        <w:jc w:val="both"/>
        <w:rPr>
          <w:rFonts w:ascii="Tahoma" w:hAnsi="Tahoma" w:cs="Tahoma"/>
          <w:bCs/>
          <w:noProof/>
          <w:color w:val="auto"/>
          <w:sz w:val="52"/>
          <w:szCs w:val="52"/>
          <w:lang w:eastAsia="it-IT"/>
        </w:rPr>
      </w:pPr>
      <w:r w:rsidRPr="0096010E">
        <w:rPr>
          <w:rFonts w:ascii="Times New Roman" w:hAnsi="Times New Roman" w:cs="Times New Roman"/>
          <w:bCs/>
          <w:color w:val="auto"/>
          <w:sz w:val="52"/>
          <w:szCs w:val="52"/>
        </w:rPr>
        <w:t xml:space="preserve">Molfetta, </w:t>
      </w:r>
      <w:r w:rsidR="00DA0EF0">
        <w:rPr>
          <w:rFonts w:ascii="Times New Roman" w:hAnsi="Times New Roman" w:cs="Times New Roman"/>
          <w:bCs/>
          <w:color w:val="auto"/>
          <w:sz w:val="52"/>
          <w:szCs w:val="52"/>
        </w:rPr>
        <w:t>maggio</w:t>
      </w:r>
      <w:r w:rsidR="0036581D" w:rsidRPr="0096010E">
        <w:rPr>
          <w:rFonts w:ascii="Times New Roman" w:hAnsi="Times New Roman" w:cs="Times New Roman"/>
          <w:bCs/>
          <w:color w:val="auto"/>
          <w:sz w:val="52"/>
          <w:szCs w:val="52"/>
        </w:rPr>
        <w:t xml:space="preserve"> 202</w:t>
      </w:r>
      <w:r w:rsidR="003A579D">
        <w:rPr>
          <w:rFonts w:ascii="Times New Roman" w:hAnsi="Times New Roman" w:cs="Times New Roman"/>
          <w:bCs/>
          <w:color w:val="auto"/>
          <w:sz w:val="52"/>
          <w:szCs w:val="52"/>
        </w:rPr>
        <w:t>3</w:t>
      </w:r>
      <w:r w:rsidR="00A934D5" w:rsidRPr="0096010E">
        <w:rPr>
          <w:rFonts w:ascii="Times New Roman" w:hAnsi="Times New Roman" w:cs="Times New Roman"/>
          <w:bCs/>
          <w:color w:val="auto"/>
          <w:sz w:val="52"/>
          <w:szCs w:val="52"/>
        </w:rPr>
        <w:t xml:space="preserve"> </w:t>
      </w:r>
      <w:r w:rsidR="00A934D5" w:rsidRPr="0096010E">
        <w:rPr>
          <w:rFonts w:ascii="Tahoma" w:hAnsi="Tahoma" w:cs="Tahoma"/>
          <w:bCs/>
          <w:color w:val="auto"/>
          <w:sz w:val="52"/>
          <w:szCs w:val="52"/>
        </w:rPr>
        <w:t xml:space="preserve">             </w:t>
      </w:r>
    </w:p>
    <w:p w:rsidR="009F1447" w:rsidRDefault="009F1447" w:rsidP="002B10D0">
      <w:pPr>
        <w:pStyle w:val="Default"/>
        <w:jc w:val="both"/>
        <w:rPr>
          <w:rFonts w:ascii="Tahoma" w:hAnsi="Tahoma" w:cs="Tahoma"/>
          <w:bCs/>
          <w:noProof/>
          <w:color w:val="auto"/>
          <w:sz w:val="26"/>
          <w:szCs w:val="26"/>
          <w:lang w:eastAsia="it-IT"/>
        </w:rPr>
      </w:pPr>
    </w:p>
    <w:p w:rsidR="009F1447" w:rsidRDefault="009F1447" w:rsidP="002B10D0">
      <w:pPr>
        <w:pStyle w:val="Default"/>
        <w:jc w:val="both"/>
        <w:rPr>
          <w:rFonts w:ascii="Tahoma" w:hAnsi="Tahoma" w:cs="Tahoma"/>
          <w:bCs/>
          <w:noProof/>
          <w:color w:val="auto"/>
          <w:sz w:val="26"/>
          <w:szCs w:val="26"/>
          <w:lang w:eastAsia="it-IT"/>
        </w:rPr>
      </w:pPr>
      <w:r>
        <w:rPr>
          <w:rFonts w:ascii="Tahoma" w:hAnsi="Tahoma" w:cs="Tahoma"/>
          <w:bCs/>
          <w:noProof/>
          <w:color w:val="auto"/>
          <w:sz w:val="26"/>
          <w:szCs w:val="26"/>
          <w:lang w:eastAsia="it-IT"/>
        </w:rPr>
        <w:t xml:space="preserve">        </w:t>
      </w:r>
      <w:r w:rsidR="00BA31B5">
        <w:rPr>
          <w:rFonts w:ascii="Tahoma" w:hAnsi="Tahoma" w:cs="Tahoma"/>
          <w:bCs/>
          <w:noProof/>
          <w:color w:val="auto"/>
          <w:sz w:val="26"/>
          <w:szCs w:val="26"/>
          <w:lang w:eastAsia="it-IT"/>
        </w:rPr>
        <w:t xml:space="preserve">      </w:t>
      </w:r>
      <w:r>
        <w:rPr>
          <w:rFonts w:ascii="Tahoma" w:hAnsi="Tahoma" w:cs="Tahoma"/>
          <w:bCs/>
          <w:noProof/>
          <w:color w:val="auto"/>
          <w:sz w:val="26"/>
          <w:szCs w:val="26"/>
          <w:lang w:eastAsia="it-IT"/>
        </w:rPr>
        <w:t xml:space="preserve">   </w:t>
      </w:r>
      <w:r w:rsidR="00C53433">
        <w:rPr>
          <w:noProof/>
          <w:lang w:eastAsia="it-IT"/>
        </w:rPr>
        <w:drawing>
          <wp:inline distT="0" distB="0" distL="0" distR="0">
            <wp:extent cx="2541270" cy="1798098"/>
            <wp:effectExtent l="19050" t="0" r="0" b="0"/>
            <wp:docPr id="23" name="Immagine 23" descr="https://www.edicoladellenotizie.it/wp-content/uploads/2020/09/PIA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edicoladellenotizie.it/wp-content/uploads/2020/09/PIAT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798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Cs/>
          <w:noProof/>
          <w:color w:val="auto"/>
          <w:sz w:val="26"/>
          <w:szCs w:val="26"/>
          <w:lang w:eastAsia="it-IT"/>
        </w:rPr>
        <w:t xml:space="preserve">               </w:t>
      </w:r>
      <w:r w:rsidR="00BA31B5">
        <w:rPr>
          <w:rFonts w:ascii="Tahoma" w:hAnsi="Tahoma" w:cs="Tahoma"/>
          <w:bCs/>
          <w:noProof/>
          <w:color w:val="auto"/>
          <w:sz w:val="26"/>
          <w:szCs w:val="26"/>
          <w:lang w:eastAsia="it-IT"/>
        </w:rPr>
        <w:t xml:space="preserve"> </w:t>
      </w:r>
      <w:r>
        <w:rPr>
          <w:rFonts w:ascii="Tahoma" w:hAnsi="Tahoma" w:cs="Tahoma"/>
          <w:bCs/>
          <w:noProof/>
          <w:color w:val="auto"/>
          <w:sz w:val="26"/>
          <w:szCs w:val="26"/>
          <w:lang w:eastAsia="it-IT"/>
        </w:rPr>
        <w:t xml:space="preserve">           </w:t>
      </w:r>
      <w:r w:rsidR="00C53433">
        <w:rPr>
          <w:rFonts w:ascii="Tahoma" w:hAnsi="Tahoma" w:cs="Tahoma"/>
          <w:bCs/>
          <w:noProof/>
          <w:color w:val="auto"/>
          <w:sz w:val="26"/>
          <w:szCs w:val="26"/>
          <w:lang w:eastAsia="it-IT"/>
        </w:rPr>
        <w:t xml:space="preserve">                 </w:t>
      </w:r>
      <w:r>
        <w:rPr>
          <w:rFonts w:ascii="Tahoma" w:hAnsi="Tahoma" w:cs="Tahoma"/>
          <w:bCs/>
          <w:noProof/>
          <w:color w:val="auto"/>
          <w:sz w:val="26"/>
          <w:szCs w:val="26"/>
          <w:lang w:eastAsia="it-IT"/>
        </w:rPr>
        <w:t xml:space="preserve">   </w:t>
      </w:r>
      <w:r>
        <w:rPr>
          <w:noProof/>
          <w:lang w:eastAsia="it-IT"/>
        </w:rPr>
        <w:drawing>
          <wp:inline distT="0" distB="0" distL="0" distR="0">
            <wp:extent cx="2907030" cy="1982893"/>
            <wp:effectExtent l="19050" t="0" r="7620" b="0"/>
            <wp:docPr id="7" name="Immagine 4" descr="disegni da colorare per bambini aut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segni da colorare per bambini autobu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6" cy="1985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D5" w:rsidRDefault="009F1447" w:rsidP="002B10D0">
      <w:pPr>
        <w:pStyle w:val="Default"/>
        <w:jc w:val="both"/>
        <w:rPr>
          <w:rFonts w:ascii="Tahoma" w:hAnsi="Tahoma" w:cs="Tahoma"/>
          <w:bCs/>
          <w:color w:val="auto"/>
          <w:sz w:val="26"/>
          <w:szCs w:val="26"/>
        </w:rPr>
      </w:pPr>
      <w:r>
        <w:rPr>
          <w:rFonts w:ascii="Tahoma" w:hAnsi="Tahoma" w:cs="Tahoma"/>
          <w:bCs/>
          <w:noProof/>
          <w:color w:val="auto"/>
          <w:sz w:val="26"/>
          <w:szCs w:val="26"/>
          <w:lang w:eastAsia="it-IT"/>
        </w:rPr>
        <w:t xml:space="preserve">  </w:t>
      </w:r>
      <w:r w:rsidR="00A934D5">
        <w:rPr>
          <w:rFonts w:ascii="Tahoma" w:hAnsi="Tahoma" w:cs="Tahoma"/>
          <w:bCs/>
          <w:color w:val="auto"/>
          <w:sz w:val="26"/>
          <w:szCs w:val="26"/>
        </w:rPr>
        <w:t xml:space="preserve">    </w:t>
      </w:r>
    </w:p>
    <w:p w:rsidR="00A934D5" w:rsidRDefault="00A934D5" w:rsidP="002B10D0">
      <w:pPr>
        <w:pStyle w:val="Default"/>
        <w:jc w:val="both"/>
        <w:rPr>
          <w:rFonts w:ascii="Tahoma" w:hAnsi="Tahoma" w:cs="Tahoma"/>
          <w:b/>
          <w:bCs/>
          <w:color w:val="auto"/>
        </w:rPr>
      </w:pPr>
    </w:p>
    <w:p w:rsidR="009F7F2E" w:rsidRPr="00BA31B5" w:rsidRDefault="009F7F2E" w:rsidP="002B10D0">
      <w:pPr>
        <w:pStyle w:val="Default"/>
        <w:jc w:val="both"/>
        <w:rPr>
          <w:rFonts w:ascii="Tahoma" w:hAnsi="Tahoma" w:cs="Tahoma"/>
          <w:bCs/>
          <w:color w:val="auto"/>
          <w:sz w:val="28"/>
          <w:szCs w:val="28"/>
        </w:rPr>
      </w:pPr>
      <w:r w:rsidRPr="00BA31B5">
        <w:rPr>
          <w:rFonts w:ascii="Tahoma" w:hAnsi="Tahoma" w:cs="Tahoma"/>
          <w:bCs/>
          <w:color w:val="auto"/>
          <w:sz w:val="28"/>
          <w:szCs w:val="28"/>
        </w:rPr>
        <w:t>IL RESPONSABILE</w:t>
      </w:r>
      <w:r w:rsidR="002B10D0" w:rsidRPr="00BA31B5">
        <w:rPr>
          <w:rFonts w:ascii="Tahoma" w:hAnsi="Tahoma" w:cs="Tahoma"/>
          <w:bCs/>
          <w:color w:val="auto"/>
          <w:sz w:val="28"/>
          <w:szCs w:val="28"/>
        </w:rPr>
        <w:tab/>
      </w:r>
      <w:r w:rsidR="00BA31B5">
        <w:rPr>
          <w:rFonts w:ascii="Tahoma" w:hAnsi="Tahoma" w:cs="Tahoma"/>
          <w:bCs/>
          <w:color w:val="auto"/>
          <w:sz w:val="28"/>
          <w:szCs w:val="28"/>
        </w:rPr>
        <w:tab/>
      </w:r>
      <w:r w:rsidR="002B10D0" w:rsidRPr="00BA31B5">
        <w:rPr>
          <w:rFonts w:ascii="Tahoma" w:hAnsi="Tahoma" w:cs="Tahoma"/>
          <w:bCs/>
          <w:color w:val="auto"/>
          <w:sz w:val="28"/>
          <w:szCs w:val="28"/>
        </w:rPr>
        <w:tab/>
      </w:r>
      <w:r w:rsidR="002B10D0" w:rsidRPr="00BA31B5">
        <w:rPr>
          <w:rFonts w:ascii="Tahoma" w:hAnsi="Tahoma" w:cs="Tahoma"/>
          <w:bCs/>
          <w:color w:val="auto"/>
          <w:sz w:val="28"/>
          <w:szCs w:val="28"/>
        </w:rPr>
        <w:tab/>
      </w:r>
      <w:r w:rsidR="004107AA" w:rsidRPr="00BA31B5">
        <w:rPr>
          <w:rFonts w:ascii="Tahoma" w:hAnsi="Tahoma" w:cs="Tahoma"/>
          <w:bCs/>
          <w:color w:val="auto"/>
          <w:sz w:val="28"/>
          <w:szCs w:val="28"/>
        </w:rPr>
        <w:t xml:space="preserve">  </w:t>
      </w:r>
      <w:r w:rsidR="00553569">
        <w:rPr>
          <w:rFonts w:ascii="Tahoma" w:hAnsi="Tahoma" w:cs="Tahoma"/>
          <w:bCs/>
          <w:color w:val="auto"/>
          <w:sz w:val="28"/>
          <w:szCs w:val="28"/>
        </w:rPr>
        <w:tab/>
      </w:r>
      <w:r w:rsidR="00553569">
        <w:rPr>
          <w:rFonts w:ascii="Tahoma" w:hAnsi="Tahoma" w:cs="Tahoma"/>
          <w:bCs/>
          <w:color w:val="auto"/>
          <w:sz w:val="28"/>
          <w:szCs w:val="28"/>
        </w:rPr>
        <w:tab/>
        <w:t>L'ASSESSORE</w:t>
      </w:r>
      <w:r w:rsidR="00A934D5" w:rsidRPr="00BA31B5">
        <w:rPr>
          <w:rFonts w:ascii="Tahoma" w:hAnsi="Tahoma" w:cs="Tahoma"/>
          <w:bCs/>
          <w:color w:val="auto"/>
          <w:sz w:val="28"/>
          <w:szCs w:val="28"/>
        </w:rPr>
        <w:t xml:space="preserve">       </w:t>
      </w:r>
      <w:r w:rsidR="00BA31B5">
        <w:rPr>
          <w:rFonts w:ascii="Tahoma" w:hAnsi="Tahoma" w:cs="Tahoma"/>
          <w:bCs/>
          <w:color w:val="auto"/>
          <w:sz w:val="28"/>
          <w:szCs w:val="28"/>
        </w:rPr>
        <w:tab/>
      </w:r>
      <w:r w:rsidR="00A934D5" w:rsidRPr="00BA31B5">
        <w:rPr>
          <w:rFonts w:ascii="Tahoma" w:hAnsi="Tahoma" w:cs="Tahoma"/>
          <w:bCs/>
          <w:color w:val="auto"/>
          <w:sz w:val="28"/>
          <w:szCs w:val="28"/>
        </w:rPr>
        <w:t xml:space="preserve">    </w:t>
      </w:r>
      <w:r w:rsidRPr="00BA31B5">
        <w:rPr>
          <w:rFonts w:ascii="Tahoma" w:hAnsi="Tahoma" w:cs="Tahoma"/>
          <w:bCs/>
          <w:color w:val="auto"/>
          <w:sz w:val="28"/>
          <w:szCs w:val="28"/>
        </w:rPr>
        <w:t xml:space="preserve">         </w:t>
      </w:r>
      <w:r w:rsidR="00553569">
        <w:rPr>
          <w:rFonts w:ascii="Tahoma" w:hAnsi="Tahoma" w:cs="Tahoma"/>
          <w:bCs/>
          <w:color w:val="auto"/>
          <w:sz w:val="28"/>
          <w:szCs w:val="28"/>
        </w:rPr>
        <w:t xml:space="preserve">   </w:t>
      </w:r>
      <w:r w:rsidR="002B10D0" w:rsidRPr="00BA31B5">
        <w:rPr>
          <w:rFonts w:ascii="Tahoma" w:hAnsi="Tahoma" w:cs="Tahoma"/>
          <w:bCs/>
          <w:color w:val="auto"/>
          <w:sz w:val="28"/>
          <w:szCs w:val="28"/>
        </w:rPr>
        <w:t>IL DIRIGENTE</w:t>
      </w:r>
      <w:r w:rsidR="003A579D"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proofErr w:type="spellStart"/>
      <w:r w:rsidR="003A579D">
        <w:rPr>
          <w:rFonts w:ascii="Tahoma" w:hAnsi="Tahoma" w:cs="Tahoma"/>
          <w:bCs/>
          <w:color w:val="auto"/>
          <w:sz w:val="28"/>
          <w:szCs w:val="28"/>
        </w:rPr>
        <w:t>a.i.</w:t>
      </w:r>
      <w:proofErr w:type="spellEnd"/>
    </w:p>
    <w:p w:rsidR="002B10D0" w:rsidRPr="00BA31B5" w:rsidRDefault="009F7F2E" w:rsidP="002B10D0">
      <w:pPr>
        <w:pStyle w:val="Default"/>
        <w:jc w:val="both"/>
        <w:rPr>
          <w:rFonts w:ascii="Tahoma" w:hAnsi="Tahoma" w:cs="Tahoma"/>
          <w:bCs/>
          <w:color w:val="auto"/>
          <w:sz w:val="28"/>
          <w:szCs w:val="28"/>
        </w:rPr>
      </w:pPr>
      <w:r w:rsidRPr="00BA31B5">
        <w:rPr>
          <w:rFonts w:ascii="Tahoma" w:hAnsi="Tahoma" w:cs="Tahoma"/>
          <w:bCs/>
          <w:color w:val="auto"/>
          <w:sz w:val="28"/>
          <w:szCs w:val="28"/>
        </w:rPr>
        <w:t>UFFICIO SCUOLA E SERVIZIO MENSA</w:t>
      </w:r>
      <w:r w:rsidR="00553569">
        <w:rPr>
          <w:rFonts w:ascii="Tahoma" w:hAnsi="Tahoma" w:cs="Tahoma"/>
          <w:bCs/>
          <w:color w:val="auto"/>
          <w:sz w:val="28"/>
          <w:szCs w:val="28"/>
        </w:rPr>
        <w:tab/>
      </w:r>
      <w:r w:rsidR="00553569">
        <w:rPr>
          <w:rFonts w:ascii="Tahoma" w:hAnsi="Tahoma" w:cs="Tahoma"/>
          <w:bCs/>
          <w:color w:val="auto"/>
          <w:sz w:val="28"/>
          <w:szCs w:val="28"/>
        </w:rPr>
        <w:tab/>
      </w:r>
      <w:r w:rsidR="00553569">
        <w:rPr>
          <w:rFonts w:ascii="Tahoma" w:hAnsi="Tahoma" w:cs="Tahoma"/>
          <w:bCs/>
          <w:color w:val="auto"/>
          <w:sz w:val="28"/>
          <w:szCs w:val="28"/>
        </w:rPr>
        <w:tab/>
        <w:t>ALLA SOCIALITA'</w:t>
      </w:r>
      <w:r w:rsidRPr="00BA31B5">
        <w:rPr>
          <w:rFonts w:ascii="Tahoma" w:hAnsi="Tahoma" w:cs="Tahoma"/>
          <w:bCs/>
          <w:color w:val="auto"/>
          <w:sz w:val="28"/>
          <w:szCs w:val="28"/>
        </w:rPr>
        <w:tab/>
      </w:r>
      <w:r w:rsidRPr="00BA31B5">
        <w:rPr>
          <w:rFonts w:ascii="Tahoma" w:hAnsi="Tahoma" w:cs="Tahoma"/>
          <w:bCs/>
          <w:color w:val="auto"/>
          <w:sz w:val="28"/>
          <w:szCs w:val="28"/>
        </w:rPr>
        <w:tab/>
      </w:r>
      <w:r w:rsidR="00553569">
        <w:rPr>
          <w:rFonts w:ascii="Tahoma" w:hAnsi="Tahoma" w:cs="Tahoma"/>
          <w:bCs/>
          <w:color w:val="auto"/>
          <w:sz w:val="28"/>
          <w:szCs w:val="28"/>
        </w:rPr>
        <w:tab/>
      </w:r>
      <w:r w:rsidRPr="00BA31B5">
        <w:rPr>
          <w:rFonts w:ascii="Tahoma" w:hAnsi="Tahoma" w:cs="Tahoma"/>
          <w:bCs/>
          <w:color w:val="auto"/>
          <w:sz w:val="28"/>
          <w:szCs w:val="28"/>
        </w:rPr>
        <w:t>SETTORE SOCIALITA'</w:t>
      </w:r>
      <w:r w:rsidR="002B10D0" w:rsidRPr="00BA31B5">
        <w:rPr>
          <w:rFonts w:ascii="Tahoma" w:hAnsi="Tahoma" w:cs="Tahoma"/>
          <w:bCs/>
          <w:color w:val="auto"/>
          <w:sz w:val="28"/>
          <w:szCs w:val="28"/>
        </w:rPr>
        <w:tab/>
      </w:r>
      <w:r w:rsidR="002B10D0" w:rsidRPr="00BA31B5">
        <w:rPr>
          <w:rFonts w:ascii="Tahoma" w:hAnsi="Tahoma" w:cs="Tahoma"/>
          <w:bCs/>
          <w:color w:val="auto"/>
          <w:sz w:val="28"/>
          <w:szCs w:val="28"/>
        </w:rPr>
        <w:tab/>
        <w:t xml:space="preserve">    </w:t>
      </w:r>
      <w:r w:rsidR="004107AA" w:rsidRPr="00BA31B5">
        <w:rPr>
          <w:rFonts w:ascii="Tahoma" w:hAnsi="Tahoma" w:cs="Tahoma"/>
          <w:bCs/>
          <w:color w:val="auto"/>
          <w:sz w:val="28"/>
          <w:szCs w:val="28"/>
        </w:rPr>
        <w:t xml:space="preserve">      </w:t>
      </w:r>
    </w:p>
    <w:p w:rsidR="00C1080C" w:rsidRPr="002B10D0" w:rsidRDefault="009F7F2E" w:rsidP="005E4748">
      <w:pPr>
        <w:pStyle w:val="Default"/>
        <w:jc w:val="both"/>
        <w:rPr>
          <w:rFonts w:ascii="Tahoma" w:hAnsi="Tahoma" w:cs="Tahoma"/>
        </w:rPr>
      </w:pPr>
      <w:r w:rsidRPr="00BA31B5">
        <w:rPr>
          <w:rFonts w:ascii="Tahoma" w:hAnsi="Tahoma" w:cs="Tahoma"/>
          <w:bCs/>
          <w:color w:val="auto"/>
          <w:sz w:val="28"/>
          <w:szCs w:val="28"/>
        </w:rPr>
        <w:t>Dott. Angelo Antonelli</w:t>
      </w:r>
      <w:r w:rsidR="002B10D0" w:rsidRPr="00BA31B5">
        <w:rPr>
          <w:rFonts w:ascii="Tahoma" w:hAnsi="Tahoma" w:cs="Tahoma"/>
          <w:bCs/>
          <w:color w:val="auto"/>
          <w:sz w:val="28"/>
          <w:szCs w:val="28"/>
        </w:rPr>
        <w:tab/>
      </w:r>
      <w:r w:rsidR="002B10D0" w:rsidRPr="00BA31B5">
        <w:rPr>
          <w:rFonts w:ascii="Tahoma" w:hAnsi="Tahoma" w:cs="Tahoma"/>
          <w:bCs/>
          <w:color w:val="auto"/>
          <w:sz w:val="28"/>
          <w:szCs w:val="28"/>
        </w:rPr>
        <w:tab/>
      </w:r>
      <w:r w:rsidR="002B10D0" w:rsidRPr="00BA31B5">
        <w:rPr>
          <w:rFonts w:ascii="Tahoma" w:hAnsi="Tahoma" w:cs="Tahoma"/>
          <w:bCs/>
          <w:color w:val="auto"/>
          <w:sz w:val="28"/>
          <w:szCs w:val="28"/>
        </w:rPr>
        <w:tab/>
      </w:r>
      <w:r w:rsidR="004107AA" w:rsidRPr="00BA31B5">
        <w:rPr>
          <w:rFonts w:ascii="Tahoma" w:hAnsi="Tahoma" w:cs="Tahoma"/>
          <w:bCs/>
          <w:color w:val="auto"/>
          <w:sz w:val="28"/>
          <w:szCs w:val="28"/>
        </w:rPr>
        <w:t xml:space="preserve"> </w:t>
      </w:r>
      <w:r w:rsidR="00A934D5" w:rsidRPr="00BA31B5">
        <w:rPr>
          <w:rFonts w:ascii="Tahoma" w:hAnsi="Tahoma" w:cs="Tahoma"/>
          <w:bCs/>
          <w:color w:val="auto"/>
          <w:sz w:val="28"/>
          <w:szCs w:val="28"/>
        </w:rPr>
        <w:t xml:space="preserve">                 </w:t>
      </w:r>
      <w:r w:rsidRPr="00BA31B5">
        <w:rPr>
          <w:rFonts w:ascii="Tahoma" w:hAnsi="Tahoma" w:cs="Tahoma"/>
          <w:bCs/>
          <w:color w:val="auto"/>
          <w:sz w:val="28"/>
          <w:szCs w:val="28"/>
        </w:rPr>
        <w:tab/>
      </w:r>
      <w:r w:rsidR="00553569">
        <w:rPr>
          <w:rFonts w:ascii="Tahoma" w:hAnsi="Tahoma" w:cs="Tahoma"/>
          <w:bCs/>
          <w:color w:val="auto"/>
          <w:sz w:val="28"/>
          <w:szCs w:val="28"/>
        </w:rPr>
        <w:t xml:space="preserve">Avv. Anna </w:t>
      </w:r>
      <w:proofErr w:type="spellStart"/>
      <w:r w:rsidR="00553569">
        <w:rPr>
          <w:rFonts w:ascii="Tahoma" w:hAnsi="Tahoma" w:cs="Tahoma"/>
          <w:bCs/>
          <w:color w:val="auto"/>
          <w:sz w:val="28"/>
          <w:szCs w:val="28"/>
        </w:rPr>
        <w:t>Capurso</w:t>
      </w:r>
      <w:proofErr w:type="spellEnd"/>
      <w:r w:rsidR="00BA31B5">
        <w:rPr>
          <w:rFonts w:ascii="Tahoma" w:hAnsi="Tahoma" w:cs="Tahoma"/>
          <w:bCs/>
          <w:color w:val="auto"/>
          <w:sz w:val="28"/>
          <w:szCs w:val="28"/>
        </w:rPr>
        <w:t xml:space="preserve">                      </w:t>
      </w:r>
      <w:r w:rsidR="00252585">
        <w:rPr>
          <w:rFonts w:ascii="Tahoma" w:hAnsi="Tahoma" w:cs="Tahoma"/>
          <w:bCs/>
          <w:color w:val="auto"/>
          <w:sz w:val="28"/>
          <w:szCs w:val="28"/>
        </w:rPr>
        <w:t>Dott. Ernesto Lozzi</w:t>
      </w:r>
      <w:r w:rsidR="002B10D0" w:rsidRPr="00BA31B5">
        <w:rPr>
          <w:rFonts w:ascii="Tahoma" w:hAnsi="Tahoma" w:cs="Tahoma"/>
          <w:bCs/>
          <w:color w:val="auto"/>
          <w:sz w:val="28"/>
          <w:szCs w:val="28"/>
        </w:rPr>
        <w:tab/>
      </w:r>
      <w:r w:rsidR="002B10D0" w:rsidRPr="00BA31B5">
        <w:rPr>
          <w:rFonts w:ascii="Tahoma" w:hAnsi="Tahoma" w:cs="Tahoma"/>
          <w:bCs/>
          <w:color w:val="auto"/>
          <w:sz w:val="28"/>
          <w:szCs w:val="28"/>
        </w:rPr>
        <w:tab/>
      </w:r>
      <w:r w:rsidR="002B10D0" w:rsidRPr="002B10D0">
        <w:rPr>
          <w:rFonts w:ascii="Tahoma" w:hAnsi="Tahoma" w:cs="Tahoma"/>
          <w:bCs/>
          <w:color w:val="auto"/>
          <w:sz w:val="22"/>
          <w:szCs w:val="22"/>
        </w:rPr>
        <w:t xml:space="preserve">    </w:t>
      </w:r>
      <w:r w:rsidR="002B10D0">
        <w:rPr>
          <w:rFonts w:ascii="Tahoma" w:hAnsi="Tahoma" w:cs="Tahoma"/>
          <w:bCs/>
          <w:color w:val="auto"/>
          <w:sz w:val="22"/>
          <w:szCs w:val="22"/>
        </w:rPr>
        <w:tab/>
      </w:r>
      <w:r w:rsidR="002B10D0" w:rsidRPr="002B10D0">
        <w:rPr>
          <w:rFonts w:ascii="Tahoma" w:hAnsi="Tahoma" w:cs="Tahoma"/>
          <w:bCs/>
          <w:color w:val="auto"/>
          <w:sz w:val="22"/>
          <w:szCs w:val="22"/>
        </w:rPr>
        <w:t xml:space="preserve"> </w:t>
      </w:r>
      <w:r w:rsidR="004107AA">
        <w:rPr>
          <w:rFonts w:ascii="Tahoma" w:hAnsi="Tahoma" w:cs="Tahoma"/>
          <w:bCs/>
          <w:color w:val="auto"/>
          <w:sz w:val="22"/>
          <w:szCs w:val="22"/>
        </w:rPr>
        <w:tab/>
        <w:t xml:space="preserve">      </w:t>
      </w:r>
    </w:p>
    <w:sectPr w:rsidR="00C1080C" w:rsidRPr="002B10D0" w:rsidSect="0096010E">
      <w:headerReference w:type="default" r:id="rId11"/>
      <w:pgSz w:w="16839" w:h="23814" w:code="8"/>
      <w:pgMar w:top="567" w:right="567" w:bottom="28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8C" w:rsidRDefault="0084618C" w:rsidP="003462BE">
      <w:r>
        <w:separator/>
      </w:r>
    </w:p>
  </w:endnote>
  <w:endnote w:type="continuationSeparator" w:id="0">
    <w:p w:rsidR="0084618C" w:rsidRDefault="0084618C" w:rsidP="00346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8C" w:rsidRDefault="0084618C" w:rsidP="003462BE">
      <w:r>
        <w:separator/>
      </w:r>
    </w:p>
  </w:footnote>
  <w:footnote w:type="continuationSeparator" w:id="0">
    <w:p w:rsidR="0084618C" w:rsidRDefault="0084618C" w:rsidP="00346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6E" w:rsidRDefault="00B20093" w:rsidP="00B53AEB">
    <w:pPr>
      <w:pStyle w:val="Intestazione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2pt;height:38.4pt">
          <v:imagedata r:id="rId1" o:title="foglio segue"/>
        </v:shape>
      </w:pict>
    </w:r>
  </w:p>
  <w:p w:rsidR="00D10C6E" w:rsidRDefault="00D10C6E" w:rsidP="00B53AEB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B5DA4"/>
    <w:multiLevelType w:val="hybridMultilevel"/>
    <w:tmpl w:val="41F23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/>
  <w:rsids>
    <w:rsidRoot w:val="00D05A0A"/>
    <w:rsid w:val="0000141E"/>
    <w:rsid w:val="000064BE"/>
    <w:rsid w:val="00007311"/>
    <w:rsid w:val="00011340"/>
    <w:rsid w:val="00012108"/>
    <w:rsid w:val="0001622E"/>
    <w:rsid w:val="000263C8"/>
    <w:rsid w:val="00031F6A"/>
    <w:rsid w:val="000361B7"/>
    <w:rsid w:val="0004239D"/>
    <w:rsid w:val="00043DEC"/>
    <w:rsid w:val="00047731"/>
    <w:rsid w:val="00056BC4"/>
    <w:rsid w:val="0005701A"/>
    <w:rsid w:val="000642F1"/>
    <w:rsid w:val="000659C9"/>
    <w:rsid w:val="00067AEA"/>
    <w:rsid w:val="00070596"/>
    <w:rsid w:val="000707CC"/>
    <w:rsid w:val="000719D7"/>
    <w:rsid w:val="0009340C"/>
    <w:rsid w:val="000A41BA"/>
    <w:rsid w:val="000B6F0B"/>
    <w:rsid w:val="000C1F10"/>
    <w:rsid w:val="000D36BE"/>
    <w:rsid w:val="000D631A"/>
    <w:rsid w:val="000E1222"/>
    <w:rsid w:val="000E1934"/>
    <w:rsid w:val="000E1A5E"/>
    <w:rsid w:val="00100BB3"/>
    <w:rsid w:val="00105E92"/>
    <w:rsid w:val="00111BEE"/>
    <w:rsid w:val="00115628"/>
    <w:rsid w:val="0011646F"/>
    <w:rsid w:val="00122145"/>
    <w:rsid w:val="0012284F"/>
    <w:rsid w:val="00130ACB"/>
    <w:rsid w:val="00135A81"/>
    <w:rsid w:val="001503B6"/>
    <w:rsid w:val="0016657E"/>
    <w:rsid w:val="0017445B"/>
    <w:rsid w:val="00182CA4"/>
    <w:rsid w:val="00185159"/>
    <w:rsid w:val="0018718F"/>
    <w:rsid w:val="001A597D"/>
    <w:rsid w:val="001A7890"/>
    <w:rsid w:val="001D2FC8"/>
    <w:rsid w:val="001E46F3"/>
    <w:rsid w:val="00202041"/>
    <w:rsid w:val="00202FC9"/>
    <w:rsid w:val="00205697"/>
    <w:rsid w:val="00211806"/>
    <w:rsid w:val="0022218E"/>
    <w:rsid w:val="00236F1D"/>
    <w:rsid w:val="00241E77"/>
    <w:rsid w:val="00251D4E"/>
    <w:rsid w:val="00252585"/>
    <w:rsid w:val="00253E68"/>
    <w:rsid w:val="00257A8F"/>
    <w:rsid w:val="00257AB8"/>
    <w:rsid w:val="0026561A"/>
    <w:rsid w:val="00281F59"/>
    <w:rsid w:val="002910BF"/>
    <w:rsid w:val="002917ED"/>
    <w:rsid w:val="00294A1D"/>
    <w:rsid w:val="002A592A"/>
    <w:rsid w:val="002B10D0"/>
    <w:rsid w:val="002B4557"/>
    <w:rsid w:val="002B50E8"/>
    <w:rsid w:val="002B6EC3"/>
    <w:rsid w:val="002C6766"/>
    <w:rsid w:val="002D0DDF"/>
    <w:rsid w:val="002D31CF"/>
    <w:rsid w:val="002D4964"/>
    <w:rsid w:val="002E5EB7"/>
    <w:rsid w:val="002E7BB3"/>
    <w:rsid w:val="002F64DA"/>
    <w:rsid w:val="003129E6"/>
    <w:rsid w:val="00315DF6"/>
    <w:rsid w:val="00317C03"/>
    <w:rsid w:val="00322789"/>
    <w:rsid w:val="00327244"/>
    <w:rsid w:val="00336D78"/>
    <w:rsid w:val="003462BE"/>
    <w:rsid w:val="00346B79"/>
    <w:rsid w:val="00351DAC"/>
    <w:rsid w:val="00357C9F"/>
    <w:rsid w:val="0036581D"/>
    <w:rsid w:val="003676E3"/>
    <w:rsid w:val="00387D5D"/>
    <w:rsid w:val="003A215B"/>
    <w:rsid w:val="003A579D"/>
    <w:rsid w:val="003B17F6"/>
    <w:rsid w:val="003B4E19"/>
    <w:rsid w:val="003B6394"/>
    <w:rsid w:val="003C511A"/>
    <w:rsid w:val="003E0025"/>
    <w:rsid w:val="00402C80"/>
    <w:rsid w:val="004107AA"/>
    <w:rsid w:val="00420D16"/>
    <w:rsid w:val="00424CCE"/>
    <w:rsid w:val="00447E5D"/>
    <w:rsid w:val="00457F19"/>
    <w:rsid w:val="00473F61"/>
    <w:rsid w:val="00482753"/>
    <w:rsid w:val="00487DE7"/>
    <w:rsid w:val="00494359"/>
    <w:rsid w:val="00494B42"/>
    <w:rsid w:val="004A08C2"/>
    <w:rsid w:val="004B7D44"/>
    <w:rsid w:val="004C4DA0"/>
    <w:rsid w:val="004D3CEF"/>
    <w:rsid w:val="0050052E"/>
    <w:rsid w:val="0050747A"/>
    <w:rsid w:val="005128E4"/>
    <w:rsid w:val="005405EF"/>
    <w:rsid w:val="00542857"/>
    <w:rsid w:val="005428CB"/>
    <w:rsid w:val="0055243F"/>
    <w:rsid w:val="00553569"/>
    <w:rsid w:val="00554C9A"/>
    <w:rsid w:val="00563024"/>
    <w:rsid w:val="005645AB"/>
    <w:rsid w:val="00565D93"/>
    <w:rsid w:val="00570570"/>
    <w:rsid w:val="00590203"/>
    <w:rsid w:val="00592903"/>
    <w:rsid w:val="00595091"/>
    <w:rsid w:val="005A28A3"/>
    <w:rsid w:val="005A29DF"/>
    <w:rsid w:val="005A5156"/>
    <w:rsid w:val="005B06FE"/>
    <w:rsid w:val="005B533C"/>
    <w:rsid w:val="005C3DD1"/>
    <w:rsid w:val="005C665F"/>
    <w:rsid w:val="005E1431"/>
    <w:rsid w:val="005E4748"/>
    <w:rsid w:val="005E58A4"/>
    <w:rsid w:val="005E648B"/>
    <w:rsid w:val="005F107A"/>
    <w:rsid w:val="005F6D56"/>
    <w:rsid w:val="00602F15"/>
    <w:rsid w:val="00621C23"/>
    <w:rsid w:val="0062339E"/>
    <w:rsid w:val="00626D96"/>
    <w:rsid w:val="006503BB"/>
    <w:rsid w:val="006622F8"/>
    <w:rsid w:val="00667B6A"/>
    <w:rsid w:val="00670A26"/>
    <w:rsid w:val="00690F10"/>
    <w:rsid w:val="006920D3"/>
    <w:rsid w:val="006A1684"/>
    <w:rsid w:val="006A4B90"/>
    <w:rsid w:val="006B0AD2"/>
    <w:rsid w:val="006C4AB1"/>
    <w:rsid w:val="006D3B09"/>
    <w:rsid w:val="006D3BE2"/>
    <w:rsid w:val="006D722A"/>
    <w:rsid w:val="006E3166"/>
    <w:rsid w:val="006E3CEB"/>
    <w:rsid w:val="006E6280"/>
    <w:rsid w:val="006E7BF9"/>
    <w:rsid w:val="007061BC"/>
    <w:rsid w:val="00713F61"/>
    <w:rsid w:val="00736FBD"/>
    <w:rsid w:val="00753275"/>
    <w:rsid w:val="007560FD"/>
    <w:rsid w:val="00757C70"/>
    <w:rsid w:val="0076239F"/>
    <w:rsid w:val="0079043B"/>
    <w:rsid w:val="00797D93"/>
    <w:rsid w:val="007A414D"/>
    <w:rsid w:val="007C3D57"/>
    <w:rsid w:val="007C44F5"/>
    <w:rsid w:val="007C6CD5"/>
    <w:rsid w:val="007D2A39"/>
    <w:rsid w:val="007D3564"/>
    <w:rsid w:val="007E33BC"/>
    <w:rsid w:val="007E7D44"/>
    <w:rsid w:val="007F630A"/>
    <w:rsid w:val="0080119C"/>
    <w:rsid w:val="00802857"/>
    <w:rsid w:val="00815D63"/>
    <w:rsid w:val="008219BD"/>
    <w:rsid w:val="00830C64"/>
    <w:rsid w:val="00833672"/>
    <w:rsid w:val="00837BF2"/>
    <w:rsid w:val="008406EB"/>
    <w:rsid w:val="00842AAC"/>
    <w:rsid w:val="00843DF2"/>
    <w:rsid w:val="0084618C"/>
    <w:rsid w:val="00846CCA"/>
    <w:rsid w:val="00851E65"/>
    <w:rsid w:val="008566FF"/>
    <w:rsid w:val="008648CA"/>
    <w:rsid w:val="008737F0"/>
    <w:rsid w:val="00874897"/>
    <w:rsid w:val="008926F5"/>
    <w:rsid w:val="008949AA"/>
    <w:rsid w:val="0089752D"/>
    <w:rsid w:val="008B0023"/>
    <w:rsid w:val="008B113A"/>
    <w:rsid w:val="008B2E7B"/>
    <w:rsid w:val="008B461E"/>
    <w:rsid w:val="008C305B"/>
    <w:rsid w:val="008C5343"/>
    <w:rsid w:val="008D5FED"/>
    <w:rsid w:val="00907E45"/>
    <w:rsid w:val="00912996"/>
    <w:rsid w:val="00922867"/>
    <w:rsid w:val="00925B08"/>
    <w:rsid w:val="009275C2"/>
    <w:rsid w:val="00930459"/>
    <w:rsid w:val="00930594"/>
    <w:rsid w:val="00934B67"/>
    <w:rsid w:val="00941412"/>
    <w:rsid w:val="00946B08"/>
    <w:rsid w:val="009539EA"/>
    <w:rsid w:val="0096010E"/>
    <w:rsid w:val="0097406F"/>
    <w:rsid w:val="009836E8"/>
    <w:rsid w:val="0098598D"/>
    <w:rsid w:val="00995E36"/>
    <w:rsid w:val="009B09F7"/>
    <w:rsid w:val="009B568D"/>
    <w:rsid w:val="009D1463"/>
    <w:rsid w:val="009F1447"/>
    <w:rsid w:val="009F2978"/>
    <w:rsid w:val="009F7F2E"/>
    <w:rsid w:val="00A1093D"/>
    <w:rsid w:val="00A324DC"/>
    <w:rsid w:val="00A40E73"/>
    <w:rsid w:val="00A520AF"/>
    <w:rsid w:val="00A5341F"/>
    <w:rsid w:val="00A54E38"/>
    <w:rsid w:val="00A55108"/>
    <w:rsid w:val="00A56AB1"/>
    <w:rsid w:val="00A83C4E"/>
    <w:rsid w:val="00A87FC7"/>
    <w:rsid w:val="00A934D5"/>
    <w:rsid w:val="00A943CA"/>
    <w:rsid w:val="00A97844"/>
    <w:rsid w:val="00AB5E6E"/>
    <w:rsid w:val="00AB69BD"/>
    <w:rsid w:val="00AC4F6C"/>
    <w:rsid w:val="00AD3156"/>
    <w:rsid w:val="00AD7D0C"/>
    <w:rsid w:val="00AF2D2E"/>
    <w:rsid w:val="00B03B71"/>
    <w:rsid w:val="00B052F1"/>
    <w:rsid w:val="00B12EC2"/>
    <w:rsid w:val="00B177B9"/>
    <w:rsid w:val="00B20093"/>
    <w:rsid w:val="00B30192"/>
    <w:rsid w:val="00B366D4"/>
    <w:rsid w:val="00B443C5"/>
    <w:rsid w:val="00B5513B"/>
    <w:rsid w:val="00B979F4"/>
    <w:rsid w:val="00BA31B5"/>
    <w:rsid w:val="00BA5654"/>
    <w:rsid w:val="00BB302D"/>
    <w:rsid w:val="00BB327D"/>
    <w:rsid w:val="00BB7DE5"/>
    <w:rsid w:val="00BD2614"/>
    <w:rsid w:val="00BE0B93"/>
    <w:rsid w:val="00BF6D64"/>
    <w:rsid w:val="00C00129"/>
    <w:rsid w:val="00C06193"/>
    <w:rsid w:val="00C1080C"/>
    <w:rsid w:val="00C11A8B"/>
    <w:rsid w:val="00C127B6"/>
    <w:rsid w:val="00C24B36"/>
    <w:rsid w:val="00C2714D"/>
    <w:rsid w:val="00C3062A"/>
    <w:rsid w:val="00C34FD0"/>
    <w:rsid w:val="00C4563B"/>
    <w:rsid w:val="00C53433"/>
    <w:rsid w:val="00C553BF"/>
    <w:rsid w:val="00C56849"/>
    <w:rsid w:val="00C60D68"/>
    <w:rsid w:val="00C80BD2"/>
    <w:rsid w:val="00C812B5"/>
    <w:rsid w:val="00C818B7"/>
    <w:rsid w:val="00C824D3"/>
    <w:rsid w:val="00C87253"/>
    <w:rsid w:val="00CA2051"/>
    <w:rsid w:val="00CC0297"/>
    <w:rsid w:val="00CC22E2"/>
    <w:rsid w:val="00CD34E2"/>
    <w:rsid w:val="00CD46A9"/>
    <w:rsid w:val="00CD63DD"/>
    <w:rsid w:val="00CE1FFA"/>
    <w:rsid w:val="00CE20E7"/>
    <w:rsid w:val="00CE67C7"/>
    <w:rsid w:val="00CF7426"/>
    <w:rsid w:val="00D043AE"/>
    <w:rsid w:val="00D05A0A"/>
    <w:rsid w:val="00D10C6E"/>
    <w:rsid w:val="00D112DA"/>
    <w:rsid w:val="00D14E25"/>
    <w:rsid w:val="00D160AB"/>
    <w:rsid w:val="00D278FF"/>
    <w:rsid w:val="00D27A83"/>
    <w:rsid w:val="00D30755"/>
    <w:rsid w:val="00D333F8"/>
    <w:rsid w:val="00D546A5"/>
    <w:rsid w:val="00D63B1B"/>
    <w:rsid w:val="00D66AF3"/>
    <w:rsid w:val="00D758B8"/>
    <w:rsid w:val="00D80DA7"/>
    <w:rsid w:val="00D81BD7"/>
    <w:rsid w:val="00D84054"/>
    <w:rsid w:val="00D92473"/>
    <w:rsid w:val="00DA0EF0"/>
    <w:rsid w:val="00DA646E"/>
    <w:rsid w:val="00DB111D"/>
    <w:rsid w:val="00DB15EF"/>
    <w:rsid w:val="00DD36A0"/>
    <w:rsid w:val="00DD4A0E"/>
    <w:rsid w:val="00DF1866"/>
    <w:rsid w:val="00DF5A1A"/>
    <w:rsid w:val="00E012BC"/>
    <w:rsid w:val="00E027ED"/>
    <w:rsid w:val="00E15E23"/>
    <w:rsid w:val="00E21087"/>
    <w:rsid w:val="00E23638"/>
    <w:rsid w:val="00E3060F"/>
    <w:rsid w:val="00E32545"/>
    <w:rsid w:val="00E36EB9"/>
    <w:rsid w:val="00E448D3"/>
    <w:rsid w:val="00E451E9"/>
    <w:rsid w:val="00E606FB"/>
    <w:rsid w:val="00E624CD"/>
    <w:rsid w:val="00E738EC"/>
    <w:rsid w:val="00E777E5"/>
    <w:rsid w:val="00E93AE2"/>
    <w:rsid w:val="00EB0336"/>
    <w:rsid w:val="00EB261D"/>
    <w:rsid w:val="00EC6B4C"/>
    <w:rsid w:val="00ED537B"/>
    <w:rsid w:val="00EE5CC2"/>
    <w:rsid w:val="00EF092E"/>
    <w:rsid w:val="00EF35E3"/>
    <w:rsid w:val="00F05481"/>
    <w:rsid w:val="00F11947"/>
    <w:rsid w:val="00F24DD9"/>
    <w:rsid w:val="00F37589"/>
    <w:rsid w:val="00F40054"/>
    <w:rsid w:val="00F412DD"/>
    <w:rsid w:val="00F461C6"/>
    <w:rsid w:val="00F52F43"/>
    <w:rsid w:val="00F663CF"/>
    <w:rsid w:val="00F71CFA"/>
    <w:rsid w:val="00F758AD"/>
    <w:rsid w:val="00F900D8"/>
    <w:rsid w:val="00F90236"/>
    <w:rsid w:val="00F94F38"/>
    <w:rsid w:val="00F95D78"/>
    <w:rsid w:val="00FB12DD"/>
    <w:rsid w:val="00FB44D2"/>
    <w:rsid w:val="00FB48A1"/>
    <w:rsid w:val="00FB7A69"/>
    <w:rsid w:val="00FD4AD5"/>
    <w:rsid w:val="00FE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A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A0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aliases w:val=" Carattere"/>
    <w:basedOn w:val="Normale"/>
    <w:link w:val="IntestazioneCarattere"/>
    <w:rsid w:val="0034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rsid w:val="003462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62B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9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1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1799E-FE29-4687-B3F7-D7FF8F0B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19</cp:revision>
  <cp:lastPrinted>2023-04-21T10:09:00Z</cp:lastPrinted>
  <dcterms:created xsi:type="dcterms:W3CDTF">2022-05-20T06:44:00Z</dcterms:created>
  <dcterms:modified xsi:type="dcterms:W3CDTF">2023-05-04T07:25:00Z</dcterms:modified>
</cp:coreProperties>
</file>