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0C" w:rsidRDefault="0076794B">
      <w:r>
        <w:t xml:space="preserve">Si comunica che per tutte le comunicazioni delle elezioni europee del 2024 la  </w:t>
      </w:r>
      <w:bookmarkStart w:id="0" w:name="_GoBack"/>
      <w:bookmarkEnd w:id="0"/>
      <w:proofErr w:type="spellStart"/>
      <w:r w:rsidR="00423BCB">
        <w:t>Pec</w:t>
      </w:r>
      <w:proofErr w:type="spellEnd"/>
      <w:r w:rsidR="00423BCB">
        <w:t xml:space="preserve"> ufficio elettorale Comune di Molfetta : </w:t>
      </w:r>
      <w:hyperlink r:id="rId4" w:history="1">
        <w:r w:rsidR="00423BCB" w:rsidRPr="009E5023">
          <w:rPr>
            <w:rStyle w:val="Collegamentoipertestuale"/>
          </w:rPr>
          <w:t>elettorale@cert.comune.molfetta.ba.it</w:t>
        </w:r>
      </w:hyperlink>
      <w:r w:rsidR="00423BCB">
        <w:t xml:space="preserve"> </w:t>
      </w:r>
    </w:p>
    <w:sectPr w:rsidR="00913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B"/>
    <w:rsid w:val="001C6755"/>
    <w:rsid w:val="00423BCB"/>
    <w:rsid w:val="00451F9D"/>
    <w:rsid w:val="0076794B"/>
    <w:rsid w:val="008C72F3"/>
    <w:rsid w:val="0091310C"/>
    <w:rsid w:val="00B13CBE"/>
    <w:rsid w:val="00B6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B5FF"/>
  <w15:chartTrackingRefBased/>
  <w15:docId w15:val="{6DDF2370-30A5-452E-A2BC-54FDF484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3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ttorale@cert.comune.molfetta.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2024-04-22T06:30:00Z</dcterms:created>
  <dcterms:modified xsi:type="dcterms:W3CDTF">2024-04-22T06:32:00Z</dcterms:modified>
</cp:coreProperties>
</file>