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23E15D" w14:textId="77777777" w:rsidR="0035513F" w:rsidRDefault="0035513F" w:rsidP="0035513F">
      <w:pPr>
        <w:suppressAutoHyphens/>
        <w:jc w:val="center"/>
        <w:rPr>
          <w:rFonts w:ascii="Times New Roman" w:hAnsi="Times New Roman"/>
          <w:sz w:val="44"/>
          <w:szCs w:val="44"/>
          <w:lang w:eastAsia="ar-SA"/>
        </w:rPr>
      </w:pPr>
      <w:r w:rsidRPr="00682F6C">
        <w:rPr>
          <w:rFonts w:ascii="Times New Roman" w:hAnsi="Times New Roman"/>
          <w:sz w:val="44"/>
          <w:szCs w:val="44"/>
          <w:lang w:eastAsia="ar-SA"/>
        </w:rPr>
        <w:t>AVVISO</w:t>
      </w:r>
      <w:r w:rsidR="000E4AC3" w:rsidRPr="00682F6C">
        <w:rPr>
          <w:rFonts w:ascii="Times New Roman" w:hAnsi="Times New Roman"/>
          <w:sz w:val="44"/>
          <w:szCs w:val="44"/>
          <w:lang w:eastAsia="ar-SA"/>
        </w:rPr>
        <w:t xml:space="preserve"> </w:t>
      </w:r>
    </w:p>
    <w:p w14:paraId="68DFB454" w14:textId="3CD13E04" w:rsidR="00E46330" w:rsidRPr="00682F6C" w:rsidRDefault="00E46330" w:rsidP="0035513F">
      <w:pPr>
        <w:suppressAutoHyphens/>
        <w:jc w:val="center"/>
        <w:rPr>
          <w:rFonts w:ascii="Times New Roman" w:hAnsi="Times New Roman"/>
          <w:sz w:val="44"/>
          <w:szCs w:val="44"/>
          <w:lang w:eastAsia="ar-SA"/>
        </w:rPr>
      </w:pPr>
      <w:r>
        <w:rPr>
          <w:rFonts w:ascii="Times New Roman" w:hAnsi="Times New Roman"/>
          <w:sz w:val="44"/>
          <w:szCs w:val="44"/>
          <w:lang w:eastAsia="ar-SA"/>
        </w:rPr>
        <w:t>APERTURA STRAORDINARIA</w:t>
      </w:r>
    </w:p>
    <w:p w14:paraId="0145FF8C" w14:textId="77777777" w:rsidR="0035513F" w:rsidRDefault="0035513F" w:rsidP="00D455C3">
      <w:pPr>
        <w:suppressAutoHyphens/>
        <w:rPr>
          <w:rFonts w:ascii="Times New Roman" w:hAnsi="Times New Roman"/>
          <w:sz w:val="27"/>
          <w:szCs w:val="27"/>
          <w:lang w:eastAsia="ar-SA"/>
        </w:rPr>
      </w:pPr>
    </w:p>
    <w:p w14:paraId="1B0BDC35" w14:textId="77777777" w:rsidR="0085622F" w:rsidRPr="00D455C3" w:rsidRDefault="0085622F" w:rsidP="00D455C3">
      <w:pPr>
        <w:suppressAutoHyphens/>
        <w:rPr>
          <w:rFonts w:ascii="Times New Roman" w:hAnsi="Times New Roman"/>
          <w:sz w:val="27"/>
          <w:szCs w:val="27"/>
          <w:lang w:eastAsia="ar-SA"/>
        </w:rPr>
      </w:pPr>
    </w:p>
    <w:p w14:paraId="7569584D" w14:textId="7C1DC148" w:rsidR="0035513F" w:rsidRPr="001B4593" w:rsidRDefault="0035513F" w:rsidP="006C6573">
      <w:pPr>
        <w:suppressAutoHyphens/>
        <w:spacing w:line="360" w:lineRule="auto"/>
        <w:ind w:left="567"/>
        <w:rPr>
          <w:rFonts w:ascii="Times New Roman" w:hAnsi="Times New Roman"/>
          <w:spacing w:val="9"/>
          <w:sz w:val="30"/>
          <w:szCs w:val="30"/>
          <w:lang w:eastAsia="ar-SA"/>
        </w:rPr>
      </w:pPr>
      <w:r w:rsidRPr="001B4593">
        <w:rPr>
          <w:rFonts w:ascii="Times New Roman" w:hAnsi="Times New Roman"/>
          <w:spacing w:val="9"/>
          <w:sz w:val="30"/>
          <w:szCs w:val="30"/>
          <w:lang w:eastAsia="ar-SA"/>
        </w:rPr>
        <w:t xml:space="preserve">Si comunica </w:t>
      </w:r>
      <w:r w:rsidR="00D93342">
        <w:rPr>
          <w:rFonts w:ascii="Times New Roman" w:hAnsi="Times New Roman"/>
          <w:spacing w:val="9"/>
          <w:sz w:val="30"/>
          <w:szCs w:val="30"/>
          <w:lang w:eastAsia="ar-SA"/>
        </w:rPr>
        <w:t xml:space="preserve">che </w:t>
      </w:r>
      <w:r w:rsidR="00BE0801">
        <w:rPr>
          <w:rFonts w:ascii="Times New Roman" w:hAnsi="Times New Roman"/>
          <w:spacing w:val="9"/>
          <w:sz w:val="30"/>
          <w:szCs w:val="30"/>
          <w:lang w:eastAsia="ar-SA"/>
        </w:rPr>
        <w:t>l’</w:t>
      </w:r>
      <w:r w:rsidR="008767DD" w:rsidRPr="001B4593">
        <w:rPr>
          <w:rFonts w:ascii="Times New Roman" w:hAnsi="Times New Roman"/>
          <w:spacing w:val="9"/>
          <w:sz w:val="30"/>
          <w:szCs w:val="30"/>
          <w:lang w:eastAsia="ar-SA"/>
        </w:rPr>
        <w:t>Area Demografia</w:t>
      </w:r>
      <w:r w:rsidRPr="001B4593">
        <w:rPr>
          <w:rFonts w:ascii="Times New Roman" w:hAnsi="Times New Roman"/>
          <w:spacing w:val="9"/>
          <w:sz w:val="30"/>
          <w:szCs w:val="30"/>
          <w:lang w:eastAsia="ar-SA"/>
        </w:rPr>
        <w:t>,</w:t>
      </w:r>
      <w:r w:rsidR="0085622F">
        <w:rPr>
          <w:rFonts w:ascii="Times New Roman" w:hAnsi="Times New Roman"/>
          <w:spacing w:val="9"/>
          <w:sz w:val="30"/>
          <w:szCs w:val="30"/>
          <w:lang w:eastAsia="ar-SA"/>
        </w:rPr>
        <w:t xml:space="preserve"> </w:t>
      </w:r>
      <w:r w:rsidR="00BE0801" w:rsidRPr="00BE0801">
        <w:rPr>
          <w:rFonts w:ascii="Times New Roman" w:hAnsi="Times New Roman"/>
          <w:spacing w:val="9"/>
          <w:sz w:val="30"/>
          <w:szCs w:val="30"/>
          <w:u w:val="single"/>
          <w:lang w:eastAsia="ar-SA"/>
        </w:rPr>
        <w:t>ESCLUSIVAMENTE</w:t>
      </w:r>
      <w:r w:rsidR="00BE0801">
        <w:rPr>
          <w:rFonts w:ascii="Times New Roman" w:hAnsi="Times New Roman"/>
          <w:spacing w:val="9"/>
          <w:sz w:val="30"/>
          <w:szCs w:val="30"/>
          <w:lang w:eastAsia="ar-SA"/>
        </w:rPr>
        <w:t xml:space="preserve"> </w:t>
      </w:r>
      <w:r w:rsidR="006C6573">
        <w:rPr>
          <w:rFonts w:ascii="Times New Roman" w:hAnsi="Times New Roman"/>
          <w:spacing w:val="9"/>
          <w:sz w:val="30"/>
          <w:szCs w:val="30"/>
          <w:lang w:eastAsia="ar-SA"/>
        </w:rPr>
        <w:t xml:space="preserve">per l’emissione ed il </w:t>
      </w:r>
      <w:r w:rsidR="00A63BC7" w:rsidRPr="001B4593">
        <w:rPr>
          <w:rFonts w:ascii="Times New Roman" w:hAnsi="Times New Roman"/>
          <w:spacing w:val="9"/>
          <w:sz w:val="30"/>
          <w:szCs w:val="30"/>
          <w:lang w:eastAsia="ar-SA"/>
        </w:rPr>
        <w:t xml:space="preserve">rinnovo </w:t>
      </w:r>
      <w:r w:rsidR="006C6573">
        <w:rPr>
          <w:rFonts w:ascii="Times New Roman" w:hAnsi="Times New Roman"/>
          <w:spacing w:val="9"/>
          <w:sz w:val="30"/>
          <w:szCs w:val="30"/>
          <w:lang w:eastAsia="ar-SA"/>
        </w:rPr>
        <w:t>d</w:t>
      </w:r>
      <w:r w:rsidR="00F4181A" w:rsidRPr="001B4593">
        <w:rPr>
          <w:rFonts w:ascii="Times New Roman" w:hAnsi="Times New Roman"/>
          <w:spacing w:val="9"/>
          <w:sz w:val="30"/>
          <w:szCs w:val="30"/>
          <w:lang w:eastAsia="ar-SA"/>
        </w:rPr>
        <w:t>ell</w:t>
      </w:r>
      <w:r w:rsidR="006C6573">
        <w:rPr>
          <w:rFonts w:ascii="Times New Roman" w:hAnsi="Times New Roman"/>
          <w:spacing w:val="9"/>
          <w:sz w:val="30"/>
          <w:szCs w:val="30"/>
          <w:lang w:eastAsia="ar-SA"/>
        </w:rPr>
        <w:t xml:space="preserve">e Carte di Identità - </w:t>
      </w:r>
      <w:r w:rsidR="00F4181A" w:rsidRPr="00EE70E2">
        <w:rPr>
          <w:rFonts w:ascii="Times New Roman" w:hAnsi="Times New Roman"/>
          <w:b/>
          <w:bCs/>
          <w:spacing w:val="9"/>
          <w:sz w:val="30"/>
          <w:szCs w:val="30"/>
          <w:lang w:eastAsia="ar-SA"/>
        </w:rPr>
        <w:t>C.I.E.</w:t>
      </w:r>
      <w:r w:rsidRPr="001B4593">
        <w:rPr>
          <w:rFonts w:ascii="Times New Roman" w:hAnsi="Times New Roman"/>
          <w:spacing w:val="9"/>
          <w:sz w:val="30"/>
          <w:szCs w:val="30"/>
          <w:lang w:eastAsia="ar-SA"/>
        </w:rPr>
        <w:t xml:space="preserve">, </w:t>
      </w:r>
      <w:r w:rsidR="00D93342">
        <w:rPr>
          <w:rFonts w:ascii="Times New Roman" w:hAnsi="Times New Roman"/>
          <w:spacing w:val="9"/>
          <w:sz w:val="30"/>
          <w:szCs w:val="30"/>
          <w:lang w:eastAsia="ar-SA"/>
        </w:rPr>
        <w:t>effettuerà</w:t>
      </w:r>
      <w:r w:rsidR="00331167">
        <w:rPr>
          <w:rFonts w:ascii="Times New Roman" w:hAnsi="Times New Roman"/>
          <w:spacing w:val="9"/>
          <w:sz w:val="30"/>
          <w:szCs w:val="30"/>
          <w:lang w:eastAsia="ar-SA"/>
        </w:rPr>
        <w:t xml:space="preserve">, </w:t>
      </w:r>
      <w:bookmarkStart w:id="0" w:name="_GoBack"/>
      <w:bookmarkEnd w:id="0"/>
      <w:r w:rsidR="00D93342">
        <w:rPr>
          <w:rFonts w:ascii="Times New Roman" w:hAnsi="Times New Roman"/>
          <w:spacing w:val="9"/>
          <w:sz w:val="30"/>
          <w:szCs w:val="30"/>
          <w:lang w:eastAsia="ar-SA"/>
        </w:rPr>
        <w:t>aperture straordinarie dello sportello interessato, come di seguito riportato:</w:t>
      </w:r>
    </w:p>
    <w:p w14:paraId="656D75E3" w14:textId="77777777" w:rsidR="001874F1" w:rsidRPr="001B4593" w:rsidRDefault="001874F1" w:rsidP="001B39F4">
      <w:pPr>
        <w:suppressAutoHyphens/>
        <w:spacing w:after="40"/>
        <w:ind w:left="709"/>
        <w:rPr>
          <w:rFonts w:ascii="Times New Roman" w:hAnsi="Times New Roman"/>
          <w:spacing w:val="9"/>
          <w:sz w:val="30"/>
          <w:szCs w:val="30"/>
          <w:lang w:eastAsia="ar-SA"/>
        </w:rPr>
      </w:pPr>
    </w:p>
    <w:p w14:paraId="2E52C690" w14:textId="7213540A" w:rsidR="000C45E8" w:rsidRPr="001B4593" w:rsidRDefault="00516237" w:rsidP="001B39F4">
      <w:pPr>
        <w:suppressAutoHyphens/>
        <w:spacing w:after="40"/>
        <w:ind w:left="709"/>
        <w:rPr>
          <w:rFonts w:ascii="Times New Roman" w:hAnsi="Times New Roman"/>
          <w:spacing w:val="9"/>
          <w:sz w:val="30"/>
          <w:szCs w:val="30"/>
          <w:lang w:eastAsia="ar-SA"/>
        </w:rPr>
      </w:pPr>
      <w:r>
        <w:rPr>
          <w:rFonts w:ascii="Times New Roman" w:hAnsi="Times New Roman"/>
          <w:spacing w:val="9"/>
          <w:sz w:val="30"/>
          <w:szCs w:val="30"/>
          <w:lang w:eastAsia="ar-SA"/>
        </w:rPr>
        <w:t>LUNED</w:t>
      </w:r>
      <w:r w:rsidR="00622C72">
        <w:rPr>
          <w:rFonts w:ascii="Times New Roman" w:hAnsi="Times New Roman"/>
          <w:spacing w:val="9"/>
          <w:sz w:val="30"/>
          <w:szCs w:val="30"/>
          <w:lang w:eastAsia="ar-SA"/>
        </w:rPr>
        <w:t xml:space="preserve">I </w:t>
      </w:r>
      <w:r>
        <w:rPr>
          <w:rFonts w:ascii="Times New Roman" w:hAnsi="Times New Roman"/>
          <w:spacing w:val="9"/>
          <w:sz w:val="30"/>
          <w:szCs w:val="30"/>
          <w:lang w:eastAsia="ar-SA"/>
        </w:rPr>
        <w:t xml:space="preserve">10 </w:t>
      </w:r>
      <w:r w:rsidR="00D93342">
        <w:rPr>
          <w:rFonts w:ascii="Times New Roman" w:hAnsi="Times New Roman"/>
          <w:spacing w:val="9"/>
          <w:sz w:val="30"/>
          <w:szCs w:val="30"/>
          <w:lang w:eastAsia="ar-SA"/>
        </w:rPr>
        <w:t>f</w:t>
      </w:r>
      <w:r>
        <w:rPr>
          <w:rFonts w:ascii="Times New Roman" w:hAnsi="Times New Roman"/>
          <w:spacing w:val="9"/>
          <w:sz w:val="30"/>
          <w:szCs w:val="30"/>
          <w:lang w:eastAsia="ar-SA"/>
        </w:rPr>
        <w:t>ebbraio 2025</w:t>
      </w:r>
      <w:r w:rsidR="00D93342">
        <w:rPr>
          <w:rFonts w:ascii="Times New Roman" w:hAnsi="Times New Roman"/>
          <w:spacing w:val="9"/>
          <w:sz w:val="30"/>
          <w:szCs w:val="30"/>
          <w:lang w:eastAsia="ar-SA"/>
        </w:rPr>
        <w:t xml:space="preserve"> - dall</w:t>
      </w:r>
      <w:r w:rsidR="000C45E8" w:rsidRPr="001B4593">
        <w:rPr>
          <w:rFonts w:ascii="Times New Roman" w:hAnsi="Times New Roman"/>
          <w:spacing w:val="9"/>
          <w:sz w:val="30"/>
          <w:szCs w:val="30"/>
          <w:lang w:eastAsia="ar-SA"/>
        </w:rPr>
        <w:t xml:space="preserve">e ore </w:t>
      </w:r>
      <w:r w:rsidR="00C7620C" w:rsidRPr="001B4593">
        <w:rPr>
          <w:rFonts w:ascii="Times New Roman" w:hAnsi="Times New Roman"/>
          <w:spacing w:val="9"/>
          <w:sz w:val="30"/>
          <w:szCs w:val="30"/>
          <w:lang w:eastAsia="ar-SA"/>
        </w:rPr>
        <w:t>15:0</w:t>
      </w:r>
      <w:r w:rsidR="00622C72">
        <w:rPr>
          <w:rFonts w:ascii="Times New Roman" w:hAnsi="Times New Roman"/>
          <w:spacing w:val="9"/>
          <w:sz w:val="30"/>
          <w:szCs w:val="30"/>
          <w:lang w:eastAsia="ar-SA"/>
        </w:rPr>
        <w:t>0</w:t>
      </w:r>
      <w:r w:rsidR="00C7620C" w:rsidRPr="001B4593">
        <w:rPr>
          <w:rFonts w:ascii="Times New Roman" w:hAnsi="Times New Roman"/>
          <w:spacing w:val="9"/>
          <w:sz w:val="30"/>
          <w:szCs w:val="30"/>
          <w:lang w:eastAsia="ar-SA"/>
        </w:rPr>
        <w:t xml:space="preserve"> alle ore </w:t>
      </w:r>
      <w:r w:rsidR="00C7620C">
        <w:rPr>
          <w:rFonts w:ascii="Times New Roman" w:hAnsi="Times New Roman"/>
          <w:spacing w:val="9"/>
          <w:sz w:val="30"/>
          <w:szCs w:val="30"/>
          <w:lang w:eastAsia="ar-SA"/>
        </w:rPr>
        <w:t>1</w:t>
      </w:r>
      <w:r>
        <w:rPr>
          <w:rFonts w:ascii="Times New Roman" w:hAnsi="Times New Roman"/>
          <w:spacing w:val="9"/>
          <w:sz w:val="30"/>
          <w:szCs w:val="30"/>
          <w:lang w:eastAsia="ar-SA"/>
        </w:rPr>
        <w:t>7</w:t>
      </w:r>
      <w:r w:rsidR="00C7620C" w:rsidRPr="001B4593">
        <w:rPr>
          <w:rFonts w:ascii="Times New Roman" w:hAnsi="Times New Roman"/>
          <w:spacing w:val="9"/>
          <w:sz w:val="30"/>
          <w:szCs w:val="30"/>
          <w:lang w:eastAsia="ar-SA"/>
        </w:rPr>
        <w:t>:</w:t>
      </w:r>
      <w:r>
        <w:rPr>
          <w:rFonts w:ascii="Times New Roman" w:hAnsi="Times New Roman"/>
          <w:spacing w:val="9"/>
          <w:sz w:val="30"/>
          <w:szCs w:val="30"/>
          <w:lang w:eastAsia="ar-SA"/>
        </w:rPr>
        <w:t>2</w:t>
      </w:r>
      <w:r w:rsidR="00C7620C" w:rsidRPr="001B4593">
        <w:rPr>
          <w:rFonts w:ascii="Times New Roman" w:hAnsi="Times New Roman"/>
          <w:spacing w:val="9"/>
          <w:sz w:val="30"/>
          <w:szCs w:val="30"/>
          <w:lang w:eastAsia="ar-SA"/>
        </w:rPr>
        <w:t>0</w:t>
      </w:r>
    </w:p>
    <w:p w14:paraId="2948C9FF" w14:textId="77777777" w:rsidR="003525DB" w:rsidRDefault="003525DB" w:rsidP="001B39F4">
      <w:pPr>
        <w:suppressAutoHyphens/>
        <w:spacing w:after="40"/>
        <w:ind w:left="709"/>
        <w:rPr>
          <w:rFonts w:ascii="Times New Roman" w:hAnsi="Times New Roman"/>
          <w:spacing w:val="9"/>
          <w:sz w:val="30"/>
          <w:szCs w:val="30"/>
          <w:lang w:eastAsia="ar-SA"/>
        </w:rPr>
      </w:pPr>
    </w:p>
    <w:p w14:paraId="3134AEEA" w14:textId="5128BF6B" w:rsidR="00622C72" w:rsidRPr="001B4593" w:rsidRDefault="00622C72" w:rsidP="001B39F4">
      <w:pPr>
        <w:suppressAutoHyphens/>
        <w:spacing w:after="40"/>
        <w:ind w:left="709"/>
        <w:rPr>
          <w:rFonts w:ascii="Times New Roman" w:hAnsi="Times New Roman"/>
          <w:spacing w:val="9"/>
          <w:sz w:val="30"/>
          <w:szCs w:val="30"/>
          <w:lang w:eastAsia="ar-SA"/>
        </w:rPr>
      </w:pPr>
      <w:r>
        <w:rPr>
          <w:rFonts w:ascii="Times New Roman" w:hAnsi="Times New Roman"/>
          <w:spacing w:val="9"/>
          <w:sz w:val="30"/>
          <w:szCs w:val="30"/>
          <w:lang w:eastAsia="ar-SA"/>
        </w:rPr>
        <w:t xml:space="preserve">LUNEDI 17 </w:t>
      </w:r>
      <w:r w:rsidR="00D93342">
        <w:rPr>
          <w:rFonts w:ascii="Times New Roman" w:hAnsi="Times New Roman"/>
          <w:spacing w:val="9"/>
          <w:sz w:val="30"/>
          <w:szCs w:val="30"/>
          <w:lang w:eastAsia="ar-SA"/>
        </w:rPr>
        <w:t>f</w:t>
      </w:r>
      <w:r>
        <w:rPr>
          <w:rFonts w:ascii="Times New Roman" w:hAnsi="Times New Roman"/>
          <w:spacing w:val="9"/>
          <w:sz w:val="30"/>
          <w:szCs w:val="30"/>
          <w:lang w:eastAsia="ar-SA"/>
        </w:rPr>
        <w:t>ebbraio 2025</w:t>
      </w:r>
      <w:r w:rsidR="00D93342">
        <w:rPr>
          <w:rFonts w:ascii="Times New Roman" w:hAnsi="Times New Roman"/>
          <w:spacing w:val="9"/>
          <w:sz w:val="30"/>
          <w:szCs w:val="30"/>
          <w:lang w:eastAsia="ar-SA"/>
        </w:rPr>
        <w:t xml:space="preserve"> - </w:t>
      </w:r>
      <w:r w:rsidRPr="001B4593">
        <w:rPr>
          <w:rFonts w:ascii="Times New Roman" w:hAnsi="Times New Roman"/>
          <w:spacing w:val="9"/>
          <w:sz w:val="30"/>
          <w:szCs w:val="30"/>
          <w:lang w:eastAsia="ar-SA"/>
        </w:rPr>
        <w:t>dalle ore 15:0</w:t>
      </w:r>
      <w:r>
        <w:rPr>
          <w:rFonts w:ascii="Times New Roman" w:hAnsi="Times New Roman"/>
          <w:spacing w:val="9"/>
          <w:sz w:val="30"/>
          <w:szCs w:val="30"/>
          <w:lang w:eastAsia="ar-SA"/>
        </w:rPr>
        <w:t>0</w:t>
      </w:r>
      <w:r w:rsidRPr="001B4593">
        <w:rPr>
          <w:rFonts w:ascii="Times New Roman" w:hAnsi="Times New Roman"/>
          <w:spacing w:val="9"/>
          <w:sz w:val="30"/>
          <w:szCs w:val="30"/>
          <w:lang w:eastAsia="ar-SA"/>
        </w:rPr>
        <w:t xml:space="preserve"> alle ore </w:t>
      </w:r>
      <w:r>
        <w:rPr>
          <w:rFonts w:ascii="Times New Roman" w:hAnsi="Times New Roman"/>
          <w:spacing w:val="9"/>
          <w:sz w:val="30"/>
          <w:szCs w:val="30"/>
          <w:lang w:eastAsia="ar-SA"/>
        </w:rPr>
        <w:t>17</w:t>
      </w:r>
      <w:r w:rsidRPr="001B4593">
        <w:rPr>
          <w:rFonts w:ascii="Times New Roman" w:hAnsi="Times New Roman"/>
          <w:spacing w:val="9"/>
          <w:sz w:val="30"/>
          <w:szCs w:val="30"/>
          <w:lang w:eastAsia="ar-SA"/>
        </w:rPr>
        <w:t>:</w:t>
      </w:r>
      <w:r>
        <w:rPr>
          <w:rFonts w:ascii="Times New Roman" w:hAnsi="Times New Roman"/>
          <w:spacing w:val="9"/>
          <w:sz w:val="30"/>
          <w:szCs w:val="30"/>
          <w:lang w:eastAsia="ar-SA"/>
        </w:rPr>
        <w:t>2</w:t>
      </w:r>
      <w:r w:rsidRPr="001B4593">
        <w:rPr>
          <w:rFonts w:ascii="Times New Roman" w:hAnsi="Times New Roman"/>
          <w:spacing w:val="9"/>
          <w:sz w:val="30"/>
          <w:szCs w:val="30"/>
          <w:lang w:eastAsia="ar-SA"/>
        </w:rPr>
        <w:t>0</w:t>
      </w:r>
    </w:p>
    <w:p w14:paraId="6DD9AA47" w14:textId="77777777" w:rsidR="00F4181A" w:rsidRDefault="00F4181A" w:rsidP="001B39F4">
      <w:pPr>
        <w:suppressAutoHyphens/>
        <w:spacing w:after="40"/>
        <w:ind w:left="709"/>
        <w:rPr>
          <w:rFonts w:ascii="Times New Roman" w:hAnsi="Times New Roman"/>
          <w:spacing w:val="9"/>
          <w:sz w:val="30"/>
          <w:szCs w:val="30"/>
          <w:lang w:eastAsia="ar-SA"/>
        </w:rPr>
      </w:pPr>
    </w:p>
    <w:p w14:paraId="71044C5F" w14:textId="46BE88B7" w:rsidR="00622C72" w:rsidRPr="001B4593" w:rsidRDefault="00622C72" w:rsidP="001B39F4">
      <w:pPr>
        <w:suppressAutoHyphens/>
        <w:spacing w:after="40"/>
        <w:ind w:left="709"/>
        <w:rPr>
          <w:rFonts w:ascii="Times New Roman" w:hAnsi="Times New Roman"/>
          <w:spacing w:val="9"/>
          <w:sz w:val="30"/>
          <w:szCs w:val="30"/>
          <w:lang w:eastAsia="ar-SA"/>
        </w:rPr>
      </w:pPr>
      <w:r>
        <w:rPr>
          <w:rFonts w:ascii="Times New Roman" w:hAnsi="Times New Roman"/>
          <w:spacing w:val="9"/>
          <w:sz w:val="30"/>
          <w:szCs w:val="30"/>
          <w:lang w:eastAsia="ar-SA"/>
        </w:rPr>
        <w:t xml:space="preserve">LUNEDI 24 </w:t>
      </w:r>
      <w:r w:rsidR="00D93342">
        <w:rPr>
          <w:rFonts w:ascii="Times New Roman" w:hAnsi="Times New Roman"/>
          <w:spacing w:val="9"/>
          <w:sz w:val="30"/>
          <w:szCs w:val="30"/>
          <w:lang w:eastAsia="ar-SA"/>
        </w:rPr>
        <w:t>f</w:t>
      </w:r>
      <w:r>
        <w:rPr>
          <w:rFonts w:ascii="Times New Roman" w:hAnsi="Times New Roman"/>
          <w:spacing w:val="9"/>
          <w:sz w:val="30"/>
          <w:szCs w:val="30"/>
          <w:lang w:eastAsia="ar-SA"/>
        </w:rPr>
        <w:t>ebbraio 2025</w:t>
      </w:r>
      <w:r w:rsidR="00D93342">
        <w:rPr>
          <w:rFonts w:ascii="Times New Roman" w:hAnsi="Times New Roman"/>
          <w:spacing w:val="9"/>
          <w:sz w:val="30"/>
          <w:szCs w:val="30"/>
          <w:lang w:eastAsia="ar-SA"/>
        </w:rPr>
        <w:t xml:space="preserve"> - d</w:t>
      </w:r>
      <w:r w:rsidRPr="001B4593">
        <w:rPr>
          <w:rFonts w:ascii="Times New Roman" w:hAnsi="Times New Roman"/>
          <w:spacing w:val="9"/>
          <w:sz w:val="30"/>
          <w:szCs w:val="30"/>
          <w:lang w:eastAsia="ar-SA"/>
        </w:rPr>
        <w:t>alle ore 15:0</w:t>
      </w:r>
      <w:r>
        <w:rPr>
          <w:rFonts w:ascii="Times New Roman" w:hAnsi="Times New Roman"/>
          <w:spacing w:val="9"/>
          <w:sz w:val="30"/>
          <w:szCs w:val="30"/>
          <w:lang w:eastAsia="ar-SA"/>
        </w:rPr>
        <w:t>0</w:t>
      </w:r>
      <w:r w:rsidRPr="001B4593">
        <w:rPr>
          <w:rFonts w:ascii="Times New Roman" w:hAnsi="Times New Roman"/>
          <w:spacing w:val="9"/>
          <w:sz w:val="30"/>
          <w:szCs w:val="30"/>
          <w:lang w:eastAsia="ar-SA"/>
        </w:rPr>
        <w:t xml:space="preserve"> alle ore </w:t>
      </w:r>
      <w:r>
        <w:rPr>
          <w:rFonts w:ascii="Times New Roman" w:hAnsi="Times New Roman"/>
          <w:spacing w:val="9"/>
          <w:sz w:val="30"/>
          <w:szCs w:val="30"/>
          <w:lang w:eastAsia="ar-SA"/>
        </w:rPr>
        <w:t>17</w:t>
      </w:r>
      <w:r w:rsidRPr="001B4593">
        <w:rPr>
          <w:rFonts w:ascii="Times New Roman" w:hAnsi="Times New Roman"/>
          <w:spacing w:val="9"/>
          <w:sz w:val="30"/>
          <w:szCs w:val="30"/>
          <w:lang w:eastAsia="ar-SA"/>
        </w:rPr>
        <w:t>:</w:t>
      </w:r>
      <w:r>
        <w:rPr>
          <w:rFonts w:ascii="Times New Roman" w:hAnsi="Times New Roman"/>
          <w:spacing w:val="9"/>
          <w:sz w:val="30"/>
          <w:szCs w:val="30"/>
          <w:lang w:eastAsia="ar-SA"/>
        </w:rPr>
        <w:t>2</w:t>
      </w:r>
      <w:r w:rsidRPr="001B4593">
        <w:rPr>
          <w:rFonts w:ascii="Times New Roman" w:hAnsi="Times New Roman"/>
          <w:spacing w:val="9"/>
          <w:sz w:val="30"/>
          <w:szCs w:val="30"/>
          <w:lang w:eastAsia="ar-SA"/>
        </w:rPr>
        <w:t>0</w:t>
      </w:r>
    </w:p>
    <w:p w14:paraId="716333A8" w14:textId="77777777" w:rsidR="00622C72" w:rsidRPr="001B4593" w:rsidRDefault="00622C72" w:rsidP="00E46330">
      <w:pPr>
        <w:suppressAutoHyphens/>
        <w:spacing w:after="40"/>
        <w:ind w:left="425"/>
        <w:rPr>
          <w:rFonts w:ascii="Times New Roman" w:hAnsi="Times New Roman"/>
          <w:spacing w:val="9"/>
          <w:sz w:val="30"/>
          <w:szCs w:val="30"/>
          <w:lang w:eastAsia="ar-SA"/>
        </w:rPr>
      </w:pPr>
    </w:p>
    <w:p w14:paraId="08D2B4CB" w14:textId="7CCAC2A3" w:rsidR="00D455C3" w:rsidRPr="00D455C3" w:rsidRDefault="00D455C3" w:rsidP="00DA5631">
      <w:pPr>
        <w:suppressAutoHyphens/>
        <w:spacing w:after="60"/>
        <w:rPr>
          <w:rFonts w:ascii="Times New Roman" w:hAnsi="Times New Roman"/>
          <w:sz w:val="24"/>
          <w:szCs w:val="24"/>
          <w:lang w:eastAsia="ar-SA"/>
        </w:rPr>
      </w:pPr>
      <w:r w:rsidRPr="00D455C3">
        <w:rPr>
          <w:rFonts w:ascii="Times New Roman" w:hAnsi="Times New Roman"/>
          <w:sz w:val="20"/>
          <w:lang w:eastAsia="ar-SA"/>
        </w:rPr>
        <w:t xml:space="preserve">                          </w:t>
      </w:r>
      <w:r w:rsidRPr="00D455C3">
        <w:rPr>
          <w:rFonts w:ascii="Times New Roman" w:hAnsi="Times New Roman"/>
          <w:sz w:val="20"/>
          <w:lang w:eastAsia="ar-SA"/>
        </w:rPr>
        <w:tab/>
      </w:r>
      <w:r w:rsidRPr="00D455C3">
        <w:rPr>
          <w:rFonts w:ascii="Times New Roman" w:hAnsi="Times New Roman"/>
          <w:sz w:val="20"/>
          <w:lang w:eastAsia="ar-SA"/>
        </w:rPr>
        <w:tab/>
      </w:r>
      <w:r w:rsidRPr="00D455C3">
        <w:rPr>
          <w:rFonts w:ascii="Times New Roman" w:hAnsi="Times New Roman"/>
          <w:sz w:val="20"/>
          <w:lang w:eastAsia="ar-SA"/>
        </w:rPr>
        <w:tab/>
      </w:r>
      <w:r w:rsidRPr="00D455C3">
        <w:rPr>
          <w:rFonts w:ascii="Times New Roman" w:hAnsi="Times New Roman"/>
          <w:sz w:val="20"/>
          <w:lang w:eastAsia="ar-SA"/>
        </w:rPr>
        <w:tab/>
      </w:r>
      <w:r w:rsidRPr="00D455C3">
        <w:rPr>
          <w:rFonts w:ascii="Times New Roman" w:hAnsi="Times New Roman"/>
          <w:sz w:val="20"/>
          <w:lang w:eastAsia="ar-SA"/>
        </w:rPr>
        <w:tab/>
      </w:r>
    </w:p>
    <w:p w14:paraId="166E7716" w14:textId="094E70D2" w:rsidR="00D455C3" w:rsidRPr="003C29FB" w:rsidRDefault="00D440DC" w:rsidP="00D455C3">
      <w:pPr>
        <w:suppressAutoHyphens/>
        <w:jc w:val="left"/>
        <w:rPr>
          <w:rFonts w:ascii="Times New Roman" w:hAnsi="Times New Roman"/>
          <w:sz w:val="24"/>
          <w:szCs w:val="24"/>
          <w:lang w:eastAsia="ar-SA"/>
        </w:rPr>
      </w:pPr>
      <w:r w:rsidRPr="003C29FB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3C29FB">
        <w:rPr>
          <w:rFonts w:ascii="Times New Roman" w:hAnsi="Times New Roman"/>
          <w:sz w:val="24"/>
          <w:szCs w:val="24"/>
          <w:lang w:eastAsia="ar-SA"/>
        </w:rPr>
        <w:t xml:space="preserve">   </w:t>
      </w:r>
      <w:r w:rsidR="006C6573">
        <w:rPr>
          <w:rFonts w:ascii="Times New Roman" w:hAnsi="Times New Roman"/>
          <w:sz w:val="24"/>
          <w:szCs w:val="24"/>
          <w:lang w:eastAsia="ar-SA"/>
        </w:rPr>
        <w:t xml:space="preserve">      </w:t>
      </w:r>
      <w:r w:rsidR="003C29FB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D455C3" w:rsidRPr="003C29FB">
        <w:rPr>
          <w:rFonts w:ascii="Times New Roman" w:hAnsi="Times New Roman"/>
          <w:sz w:val="24"/>
          <w:szCs w:val="24"/>
          <w:lang w:eastAsia="ar-SA"/>
        </w:rPr>
        <w:t xml:space="preserve">Il Responsabile dell’Ufficio </w:t>
      </w:r>
    </w:p>
    <w:p w14:paraId="26DB4855" w14:textId="072FE9B4" w:rsidR="00D455C3" w:rsidRDefault="00D455C3" w:rsidP="00D455C3">
      <w:pPr>
        <w:suppressAutoHyphens/>
        <w:jc w:val="left"/>
        <w:rPr>
          <w:rFonts w:ascii="Times New Roman" w:hAnsi="Times New Roman"/>
          <w:szCs w:val="22"/>
          <w:lang w:eastAsia="ar-SA"/>
        </w:rPr>
      </w:pPr>
      <w:r w:rsidRPr="003C29FB">
        <w:rPr>
          <w:rFonts w:ascii="Times New Roman" w:hAnsi="Times New Roman"/>
          <w:sz w:val="24"/>
          <w:szCs w:val="24"/>
          <w:lang w:eastAsia="ar-SA"/>
        </w:rPr>
        <w:t xml:space="preserve">              </w:t>
      </w:r>
      <w:r w:rsidR="003C29FB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3C29FB">
        <w:rPr>
          <w:rFonts w:ascii="Times New Roman" w:hAnsi="Times New Roman"/>
          <w:sz w:val="24"/>
          <w:szCs w:val="24"/>
          <w:lang w:eastAsia="ar-SA"/>
        </w:rPr>
        <w:t>dott. Raffaele Mecca</w:t>
      </w:r>
      <w:r w:rsidRPr="00D455C3">
        <w:rPr>
          <w:rFonts w:ascii="Times New Roman" w:hAnsi="Times New Roman"/>
          <w:szCs w:val="22"/>
          <w:lang w:eastAsia="ar-SA"/>
        </w:rPr>
        <w:t xml:space="preserve">                       </w:t>
      </w:r>
    </w:p>
    <w:p w14:paraId="6E638433" w14:textId="77777777" w:rsidR="00E144AA" w:rsidRPr="00D455C3" w:rsidRDefault="00E144AA" w:rsidP="00D455C3">
      <w:pPr>
        <w:suppressAutoHyphens/>
        <w:jc w:val="left"/>
        <w:rPr>
          <w:rFonts w:ascii="Times New Roman" w:hAnsi="Times New Roman"/>
          <w:szCs w:val="22"/>
          <w:lang w:eastAsia="ar-SA"/>
        </w:rPr>
      </w:pPr>
    </w:p>
    <w:p w14:paraId="70164F4A" w14:textId="77777777" w:rsidR="00D93342" w:rsidRDefault="00D455C3" w:rsidP="00D93342">
      <w:pPr>
        <w:suppressAutoHyphens/>
        <w:ind w:firstLine="9639"/>
        <w:jc w:val="center"/>
        <w:rPr>
          <w:rFonts w:ascii="Times New Roman" w:hAnsi="Times New Roman"/>
          <w:sz w:val="26"/>
          <w:szCs w:val="26"/>
          <w:lang w:eastAsia="ar-SA"/>
        </w:rPr>
      </w:pPr>
      <w:r w:rsidRPr="003C29FB">
        <w:rPr>
          <w:rFonts w:ascii="Times New Roman" w:hAnsi="Times New Roman"/>
          <w:sz w:val="26"/>
          <w:szCs w:val="26"/>
          <w:lang w:eastAsia="ar-SA"/>
        </w:rPr>
        <w:t>IL DIRIGENTE</w:t>
      </w:r>
    </w:p>
    <w:p w14:paraId="09141A8B" w14:textId="61F4315B" w:rsidR="00D455C3" w:rsidRPr="003C29FB" w:rsidRDefault="00D455C3" w:rsidP="00D93342">
      <w:pPr>
        <w:suppressAutoHyphens/>
        <w:ind w:firstLine="9639"/>
        <w:jc w:val="center"/>
        <w:rPr>
          <w:rFonts w:ascii="Times New Roman" w:hAnsi="Times New Roman"/>
          <w:sz w:val="26"/>
          <w:szCs w:val="26"/>
          <w:lang w:eastAsia="ar-SA"/>
        </w:rPr>
      </w:pPr>
      <w:r w:rsidRPr="003C29FB">
        <w:rPr>
          <w:rFonts w:ascii="Times New Roman" w:hAnsi="Times New Roman"/>
          <w:sz w:val="26"/>
          <w:szCs w:val="26"/>
          <w:lang w:eastAsia="ar-SA"/>
        </w:rPr>
        <w:t>Settore IV - Innovazione Servizi Cittadini e Imprese</w:t>
      </w:r>
    </w:p>
    <w:p w14:paraId="634AF806" w14:textId="78000E84" w:rsidR="00D455C3" w:rsidRPr="00D455C3" w:rsidRDefault="00D455C3" w:rsidP="00D93342">
      <w:pPr>
        <w:suppressAutoHyphens/>
        <w:ind w:right="-142" w:firstLine="9639"/>
        <w:jc w:val="center"/>
        <w:rPr>
          <w:rFonts w:ascii="Times New Roman" w:hAnsi="Times New Roman"/>
          <w:sz w:val="16"/>
          <w:szCs w:val="16"/>
          <w:lang w:eastAsia="ar-SA"/>
        </w:rPr>
      </w:pPr>
      <w:r w:rsidRPr="003C29FB">
        <w:rPr>
          <w:rFonts w:ascii="Times New Roman" w:hAnsi="Times New Roman"/>
          <w:sz w:val="26"/>
          <w:szCs w:val="26"/>
          <w:lang w:eastAsia="ar-SA"/>
        </w:rPr>
        <w:t>dott. S. Vincenzo la Forgia</w:t>
      </w:r>
    </w:p>
    <w:sectPr w:rsidR="00D455C3" w:rsidRPr="00D455C3" w:rsidSect="00D93342">
      <w:headerReference w:type="default" r:id="rId8"/>
      <w:type w:val="continuous"/>
      <w:pgSz w:w="16840" w:h="11907" w:orient="landscape" w:code="9"/>
      <w:pgMar w:top="1134" w:right="567" w:bottom="709" w:left="567" w:header="426" w:footer="31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2E2CAD" w14:textId="77777777" w:rsidR="00094C68" w:rsidRDefault="00094C68">
      <w:r>
        <w:separator/>
      </w:r>
    </w:p>
  </w:endnote>
  <w:endnote w:type="continuationSeparator" w:id="0">
    <w:p w14:paraId="311F1C7F" w14:textId="77777777" w:rsidR="00094C68" w:rsidRDefault="00094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FBD6C0" w14:textId="77777777" w:rsidR="00094C68" w:rsidRDefault="00094C68">
      <w:r>
        <w:separator/>
      </w:r>
    </w:p>
  </w:footnote>
  <w:footnote w:type="continuationSeparator" w:id="0">
    <w:p w14:paraId="57C749E6" w14:textId="77777777" w:rsidR="00094C68" w:rsidRDefault="00094C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19"/>
      <w:gridCol w:w="11374"/>
    </w:tblGrid>
    <w:tr w:rsidR="00844B0F" w14:paraId="73DB6E81" w14:textId="77777777" w:rsidTr="00D93342">
      <w:trPr>
        <w:trHeight w:val="2210"/>
      </w:trPr>
      <w:tc>
        <w:tcPr>
          <w:tcW w:w="15593" w:type="dxa"/>
          <w:gridSpan w:val="2"/>
          <w:tcBorders>
            <w:bottom w:val="single" w:sz="4" w:space="0" w:color="auto"/>
          </w:tcBorders>
        </w:tcPr>
        <w:p w14:paraId="40C8D68B" w14:textId="77777777" w:rsidR="00844B0F" w:rsidRDefault="00094C68" w:rsidP="00844B0F">
          <w:pPr>
            <w:jc w:val="center"/>
          </w:pPr>
          <w:r>
            <w:rPr>
              <w:noProof/>
              <w:lang w:eastAsia="ar-SA"/>
            </w:rPr>
            <w:object w:dxaOrig="1440" w:dyaOrig="1440" w14:anchorId="5F97FAD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0" type="#_x0000_t75" style="position:absolute;left:0;text-align:left;margin-left:345.2pt;margin-top:3pt;width:83.75pt;height:99.5pt;z-index:251664384">
                <v:imagedata r:id="rId1" o:title="" croptop="6240f" cropbottom="4160f"/>
              </v:shape>
              <o:OLEObject Type="Embed" ProgID="AcroExch.Document.DC" ShapeID="_x0000_s2050" DrawAspect="Content" ObjectID="_1800108177" r:id="rId2"/>
            </w:object>
          </w:r>
        </w:p>
      </w:tc>
    </w:tr>
    <w:tr w:rsidR="00844B0F" w14:paraId="4C3C194D" w14:textId="77777777" w:rsidTr="00D93342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rPr>
        <w:trHeight w:val="251"/>
      </w:trPr>
      <w:tc>
        <w:tcPr>
          <w:tcW w:w="15593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442B4D2A" w14:textId="77777777" w:rsidR="00844B0F" w:rsidRDefault="00844B0F" w:rsidP="00274105">
          <w:pPr>
            <w:spacing w:before="20" w:after="40"/>
            <w:jc w:val="right"/>
          </w:pPr>
          <w:r>
            <w:rPr>
              <w:rFonts w:ascii="Garamond" w:hAnsi="Garamond"/>
              <w:sz w:val="24"/>
              <w:szCs w:val="24"/>
            </w:rPr>
            <w:t>Settore IV - Innovazione Servizi Cittadini e Imprese</w:t>
          </w:r>
        </w:p>
      </w:tc>
    </w:tr>
    <w:tr w:rsidR="00844B0F" w14:paraId="0CEF187F" w14:textId="77777777" w:rsidTr="00D93342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rPr>
        <w:trHeight w:val="350"/>
      </w:trPr>
      <w:tc>
        <w:tcPr>
          <w:tcW w:w="4219" w:type="dxa"/>
          <w:tcBorders>
            <w:top w:val="nil"/>
            <w:left w:val="nil"/>
            <w:bottom w:val="nil"/>
            <w:right w:val="nil"/>
          </w:tcBorders>
        </w:tcPr>
        <w:p w14:paraId="38A37F08" w14:textId="77777777" w:rsidR="00844B0F" w:rsidRDefault="00844B0F" w:rsidP="00ED397E"/>
      </w:tc>
      <w:tc>
        <w:tcPr>
          <w:tcW w:w="11374" w:type="dxa"/>
          <w:tcBorders>
            <w:top w:val="nil"/>
            <w:left w:val="nil"/>
            <w:bottom w:val="nil"/>
            <w:right w:val="nil"/>
          </w:tcBorders>
        </w:tcPr>
        <w:p w14:paraId="72644D1C" w14:textId="611A0E92" w:rsidR="00844B0F" w:rsidRDefault="00274105" w:rsidP="009D647C">
          <w:pPr>
            <w:spacing w:before="20" w:after="40"/>
            <w:jc w:val="right"/>
          </w:pPr>
          <w:r>
            <w:rPr>
              <w:rFonts w:ascii="Garamond" w:hAnsi="Garamond"/>
              <w:sz w:val="26"/>
              <w:szCs w:val="26"/>
            </w:rPr>
            <w:t xml:space="preserve">                       </w:t>
          </w:r>
          <w:r w:rsidR="00844B0F" w:rsidRPr="00F4181A">
            <w:rPr>
              <w:rFonts w:ascii="Garamond" w:hAnsi="Garamond"/>
              <w:sz w:val="26"/>
              <w:szCs w:val="26"/>
            </w:rPr>
            <w:t>Area Demografia</w:t>
          </w:r>
          <w:r>
            <w:rPr>
              <w:rFonts w:ascii="Garamond" w:hAnsi="Garamond"/>
              <w:sz w:val="26"/>
              <w:szCs w:val="26"/>
            </w:rPr>
            <w:t xml:space="preserve"> </w:t>
          </w:r>
        </w:p>
      </w:tc>
    </w:tr>
  </w:tbl>
  <w:p w14:paraId="4B8B7436" w14:textId="77777777" w:rsidR="00844B0F" w:rsidRDefault="00844B0F" w:rsidP="00D93342">
    <w:pPr>
      <w:spacing w:line="30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54121"/>
    <w:multiLevelType w:val="singleLevel"/>
    <w:tmpl w:val="C450AC5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" w15:restartNumberingAfterBreak="0">
    <w:nsid w:val="08542C64"/>
    <w:multiLevelType w:val="hybridMultilevel"/>
    <w:tmpl w:val="536E289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F14BAE"/>
    <w:multiLevelType w:val="hybridMultilevel"/>
    <w:tmpl w:val="349CCECC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25E45"/>
    <w:multiLevelType w:val="singleLevel"/>
    <w:tmpl w:val="72743B5E"/>
    <w:lvl w:ilvl="0">
      <w:start w:val="1"/>
      <w:numFmt w:val="decimal"/>
      <w:lvlText w:val="(%1)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4" w15:restartNumberingAfterBreak="0">
    <w:nsid w:val="19440E66"/>
    <w:multiLevelType w:val="singleLevel"/>
    <w:tmpl w:val="BD18C7E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5" w15:restartNumberingAfterBreak="0">
    <w:nsid w:val="285330F1"/>
    <w:multiLevelType w:val="singleLevel"/>
    <w:tmpl w:val="7A06DCEA"/>
    <w:lvl w:ilvl="0">
      <w:start w:val="1"/>
      <w:numFmt w:val="upperLetter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6" w15:restartNumberingAfterBreak="0">
    <w:nsid w:val="2BED68BF"/>
    <w:multiLevelType w:val="hybridMultilevel"/>
    <w:tmpl w:val="7406AA6A"/>
    <w:lvl w:ilvl="0" w:tplc="4B6E1D5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732" w:hanging="360"/>
      </w:pPr>
    </w:lvl>
    <w:lvl w:ilvl="2" w:tplc="0410001B" w:tentative="1">
      <w:start w:val="1"/>
      <w:numFmt w:val="lowerRoman"/>
      <w:lvlText w:val="%3."/>
      <w:lvlJc w:val="right"/>
      <w:pPr>
        <w:ind w:left="1452" w:hanging="180"/>
      </w:pPr>
    </w:lvl>
    <w:lvl w:ilvl="3" w:tplc="0410000F" w:tentative="1">
      <w:start w:val="1"/>
      <w:numFmt w:val="decimal"/>
      <w:lvlText w:val="%4."/>
      <w:lvlJc w:val="left"/>
      <w:pPr>
        <w:ind w:left="2172" w:hanging="360"/>
      </w:pPr>
    </w:lvl>
    <w:lvl w:ilvl="4" w:tplc="04100019" w:tentative="1">
      <w:start w:val="1"/>
      <w:numFmt w:val="lowerLetter"/>
      <w:lvlText w:val="%5."/>
      <w:lvlJc w:val="left"/>
      <w:pPr>
        <w:ind w:left="2892" w:hanging="360"/>
      </w:pPr>
    </w:lvl>
    <w:lvl w:ilvl="5" w:tplc="0410001B" w:tentative="1">
      <w:start w:val="1"/>
      <w:numFmt w:val="lowerRoman"/>
      <w:lvlText w:val="%6."/>
      <w:lvlJc w:val="right"/>
      <w:pPr>
        <w:ind w:left="3612" w:hanging="180"/>
      </w:pPr>
    </w:lvl>
    <w:lvl w:ilvl="6" w:tplc="0410000F" w:tentative="1">
      <w:start w:val="1"/>
      <w:numFmt w:val="decimal"/>
      <w:lvlText w:val="%7."/>
      <w:lvlJc w:val="left"/>
      <w:pPr>
        <w:ind w:left="4332" w:hanging="360"/>
      </w:pPr>
    </w:lvl>
    <w:lvl w:ilvl="7" w:tplc="04100019" w:tentative="1">
      <w:start w:val="1"/>
      <w:numFmt w:val="lowerLetter"/>
      <w:lvlText w:val="%8."/>
      <w:lvlJc w:val="left"/>
      <w:pPr>
        <w:ind w:left="5052" w:hanging="360"/>
      </w:pPr>
    </w:lvl>
    <w:lvl w:ilvl="8" w:tplc="0410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7" w15:restartNumberingAfterBreak="0">
    <w:nsid w:val="30E635A5"/>
    <w:multiLevelType w:val="singleLevel"/>
    <w:tmpl w:val="62ACDBD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8" w15:restartNumberingAfterBreak="0">
    <w:nsid w:val="40DB5F98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4BF77FCD"/>
    <w:multiLevelType w:val="hybridMultilevel"/>
    <w:tmpl w:val="8C065076"/>
    <w:lvl w:ilvl="0" w:tplc="4B6E1D5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02B43D1"/>
    <w:multiLevelType w:val="singleLevel"/>
    <w:tmpl w:val="C91A993A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1" w15:restartNumberingAfterBreak="0">
    <w:nsid w:val="54BF699B"/>
    <w:multiLevelType w:val="singleLevel"/>
    <w:tmpl w:val="5024E16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2" w15:restartNumberingAfterBreak="0">
    <w:nsid w:val="56CF02CF"/>
    <w:multiLevelType w:val="singleLevel"/>
    <w:tmpl w:val="BD18C7E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3" w15:restartNumberingAfterBreak="0">
    <w:nsid w:val="6096238D"/>
    <w:multiLevelType w:val="hybridMultilevel"/>
    <w:tmpl w:val="6E5A07D8"/>
    <w:lvl w:ilvl="0" w:tplc="5FE08B38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4" w15:restartNumberingAfterBreak="0">
    <w:nsid w:val="694C64F6"/>
    <w:multiLevelType w:val="singleLevel"/>
    <w:tmpl w:val="FA260D2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5" w15:restartNumberingAfterBreak="0">
    <w:nsid w:val="6F8D3641"/>
    <w:multiLevelType w:val="singleLevel"/>
    <w:tmpl w:val="58AACD8C"/>
    <w:lvl w:ilvl="0">
      <w:start w:val="1"/>
      <w:numFmt w:val="upperLetter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6" w15:restartNumberingAfterBreak="0">
    <w:nsid w:val="74900C05"/>
    <w:multiLevelType w:val="singleLevel"/>
    <w:tmpl w:val="B786251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num w:numId="1">
    <w:abstractNumId w:val="14"/>
  </w:num>
  <w:num w:numId="2">
    <w:abstractNumId w:val="1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">
    <w:abstractNumId w:val="1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">
    <w:abstractNumId w:val="1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5">
    <w:abstractNumId w:val="1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6">
    <w:abstractNumId w:val="10"/>
  </w:num>
  <w:num w:numId="7">
    <w:abstractNumId w:val="10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hint="default"/>
          <w:b w:val="0"/>
          <w:i w:val="0"/>
          <w:sz w:val="24"/>
          <w:u w:val="none"/>
        </w:rPr>
      </w:lvl>
    </w:lvlOverride>
  </w:num>
  <w:num w:numId="8">
    <w:abstractNumId w:val="0"/>
  </w:num>
  <w:num w:numId="9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0">
    <w:abstractNumId w:val="8"/>
  </w:num>
  <w:num w:numId="11">
    <w:abstractNumId w:val="12"/>
  </w:num>
  <w:num w:numId="12">
    <w:abstractNumId w:val="4"/>
  </w:num>
  <w:num w:numId="13">
    <w:abstractNumId w:val="15"/>
  </w:num>
  <w:num w:numId="14">
    <w:abstractNumId w:val="11"/>
  </w:num>
  <w:num w:numId="15">
    <w:abstractNumId w:val="2"/>
  </w:num>
  <w:num w:numId="16">
    <w:abstractNumId w:val="16"/>
  </w:num>
  <w:num w:numId="17">
    <w:abstractNumId w:val="1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8">
    <w:abstractNumId w:val="7"/>
  </w:num>
  <w:num w:numId="19">
    <w:abstractNumId w:val="7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0">
    <w:abstractNumId w:val="5"/>
  </w:num>
  <w:num w:numId="21">
    <w:abstractNumId w:val="3"/>
  </w:num>
  <w:num w:numId="22">
    <w:abstractNumId w:val="1"/>
  </w:num>
  <w:num w:numId="23">
    <w:abstractNumId w:val="9"/>
  </w:num>
  <w:num w:numId="24">
    <w:abstractNumId w:val="6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E2F"/>
    <w:rsid w:val="00005C27"/>
    <w:rsid w:val="000101CD"/>
    <w:rsid w:val="00080AF7"/>
    <w:rsid w:val="00080E0E"/>
    <w:rsid w:val="00094C68"/>
    <w:rsid w:val="000A76AF"/>
    <w:rsid w:val="000B0E94"/>
    <w:rsid w:val="000C45E8"/>
    <w:rsid w:val="000C7E2F"/>
    <w:rsid w:val="000E4AC3"/>
    <w:rsid w:val="0012299B"/>
    <w:rsid w:val="0012797B"/>
    <w:rsid w:val="00133F06"/>
    <w:rsid w:val="00145B1C"/>
    <w:rsid w:val="00161E91"/>
    <w:rsid w:val="001627CF"/>
    <w:rsid w:val="00163205"/>
    <w:rsid w:val="00164A40"/>
    <w:rsid w:val="00177D73"/>
    <w:rsid w:val="0018162E"/>
    <w:rsid w:val="001874F1"/>
    <w:rsid w:val="001B39F4"/>
    <w:rsid w:val="001B4593"/>
    <w:rsid w:val="001C3122"/>
    <w:rsid w:val="001D58CE"/>
    <w:rsid w:val="001E299C"/>
    <w:rsid w:val="00233F65"/>
    <w:rsid w:val="00244ADC"/>
    <w:rsid w:val="002508F7"/>
    <w:rsid w:val="00274105"/>
    <w:rsid w:val="00282A75"/>
    <w:rsid w:val="00295A95"/>
    <w:rsid w:val="002A2900"/>
    <w:rsid w:val="002A297C"/>
    <w:rsid w:val="002C1E96"/>
    <w:rsid w:val="002F2D93"/>
    <w:rsid w:val="002F47DC"/>
    <w:rsid w:val="00306953"/>
    <w:rsid w:val="0031323F"/>
    <w:rsid w:val="00330D7B"/>
    <w:rsid w:val="00331167"/>
    <w:rsid w:val="003525DB"/>
    <w:rsid w:val="0035513F"/>
    <w:rsid w:val="00390BC1"/>
    <w:rsid w:val="003919A7"/>
    <w:rsid w:val="003A23E3"/>
    <w:rsid w:val="003A2DDC"/>
    <w:rsid w:val="003C29FB"/>
    <w:rsid w:val="003C4B98"/>
    <w:rsid w:val="00406D38"/>
    <w:rsid w:val="004134EE"/>
    <w:rsid w:val="00417DFD"/>
    <w:rsid w:val="00420062"/>
    <w:rsid w:val="00431C44"/>
    <w:rsid w:val="004401C7"/>
    <w:rsid w:val="00454CC6"/>
    <w:rsid w:val="00481E1E"/>
    <w:rsid w:val="0049182D"/>
    <w:rsid w:val="00492463"/>
    <w:rsid w:val="00497A9E"/>
    <w:rsid w:val="004B19CE"/>
    <w:rsid w:val="004B1CC2"/>
    <w:rsid w:val="004B573A"/>
    <w:rsid w:val="00506440"/>
    <w:rsid w:val="00516237"/>
    <w:rsid w:val="00530B5A"/>
    <w:rsid w:val="00531AFA"/>
    <w:rsid w:val="00533015"/>
    <w:rsid w:val="005350EA"/>
    <w:rsid w:val="005370AE"/>
    <w:rsid w:val="00547770"/>
    <w:rsid w:val="00564FFF"/>
    <w:rsid w:val="0056776A"/>
    <w:rsid w:val="005704B3"/>
    <w:rsid w:val="00572A93"/>
    <w:rsid w:val="005949EC"/>
    <w:rsid w:val="005C5D5E"/>
    <w:rsid w:val="005E3507"/>
    <w:rsid w:val="00614FBD"/>
    <w:rsid w:val="00622C72"/>
    <w:rsid w:val="00635E5C"/>
    <w:rsid w:val="00645EAD"/>
    <w:rsid w:val="0067364F"/>
    <w:rsid w:val="00682F6C"/>
    <w:rsid w:val="00683519"/>
    <w:rsid w:val="006A0C77"/>
    <w:rsid w:val="006B6C67"/>
    <w:rsid w:val="006C6573"/>
    <w:rsid w:val="006F1C2B"/>
    <w:rsid w:val="007143FB"/>
    <w:rsid w:val="007478DE"/>
    <w:rsid w:val="007659B0"/>
    <w:rsid w:val="00765C98"/>
    <w:rsid w:val="007854C9"/>
    <w:rsid w:val="00786FB5"/>
    <w:rsid w:val="007947BB"/>
    <w:rsid w:val="00795DFD"/>
    <w:rsid w:val="007B5C3F"/>
    <w:rsid w:val="007C1901"/>
    <w:rsid w:val="007D063D"/>
    <w:rsid w:val="007D4B43"/>
    <w:rsid w:val="007E05B7"/>
    <w:rsid w:val="00800F3B"/>
    <w:rsid w:val="0080128E"/>
    <w:rsid w:val="0081289D"/>
    <w:rsid w:val="00815BC1"/>
    <w:rsid w:val="0081621D"/>
    <w:rsid w:val="00832E2E"/>
    <w:rsid w:val="0084336F"/>
    <w:rsid w:val="00844B0F"/>
    <w:rsid w:val="0085622F"/>
    <w:rsid w:val="008711B0"/>
    <w:rsid w:val="008767DD"/>
    <w:rsid w:val="00887980"/>
    <w:rsid w:val="00895255"/>
    <w:rsid w:val="008A49E1"/>
    <w:rsid w:val="008B330C"/>
    <w:rsid w:val="008E4C17"/>
    <w:rsid w:val="009150CE"/>
    <w:rsid w:val="00917C04"/>
    <w:rsid w:val="0093229A"/>
    <w:rsid w:val="00951B2E"/>
    <w:rsid w:val="009D08D8"/>
    <w:rsid w:val="009D647C"/>
    <w:rsid w:val="009D6C6D"/>
    <w:rsid w:val="009F6F40"/>
    <w:rsid w:val="00A22E22"/>
    <w:rsid w:val="00A36849"/>
    <w:rsid w:val="00A43C3E"/>
    <w:rsid w:val="00A52127"/>
    <w:rsid w:val="00A60803"/>
    <w:rsid w:val="00A61A8B"/>
    <w:rsid w:val="00A63BC7"/>
    <w:rsid w:val="00A73400"/>
    <w:rsid w:val="00AA2303"/>
    <w:rsid w:val="00AA4B2D"/>
    <w:rsid w:val="00AC0F7B"/>
    <w:rsid w:val="00B02F77"/>
    <w:rsid w:val="00B52FF4"/>
    <w:rsid w:val="00B65FD9"/>
    <w:rsid w:val="00B826FB"/>
    <w:rsid w:val="00B8703B"/>
    <w:rsid w:val="00BE0801"/>
    <w:rsid w:val="00BF24D8"/>
    <w:rsid w:val="00C43ECA"/>
    <w:rsid w:val="00C53689"/>
    <w:rsid w:val="00C7620C"/>
    <w:rsid w:val="00C80ADF"/>
    <w:rsid w:val="00C86917"/>
    <w:rsid w:val="00D02DC8"/>
    <w:rsid w:val="00D13106"/>
    <w:rsid w:val="00D440DC"/>
    <w:rsid w:val="00D455C3"/>
    <w:rsid w:val="00D45E5D"/>
    <w:rsid w:val="00D50FCB"/>
    <w:rsid w:val="00D521E2"/>
    <w:rsid w:val="00D739F5"/>
    <w:rsid w:val="00D87E8E"/>
    <w:rsid w:val="00D93342"/>
    <w:rsid w:val="00D93E81"/>
    <w:rsid w:val="00DA0222"/>
    <w:rsid w:val="00DA5631"/>
    <w:rsid w:val="00DB6D9C"/>
    <w:rsid w:val="00DC09B4"/>
    <w:rsid w:val="00DC4CA1"/>
    <w:rsid w:val="00DC54E7"/>
    <w:rsid w:val="00DE3425"/>
    <w:rsid w:val="00DF17E6"/>
    <w:rsid w:val="00DF38D1"/>
    <w:rsid w:val="00E144AA"/>
    <w:rsid w:val="00E2791E"/>
    <w:rsid w:val="00E46330"/>
    <w:rsid w:val="00E617ED"/>
    <w:rsid w:val="00EE70E2"/>
    <w:rsid w:val="00EF6EAB"/>
    <w:rsid w:val="00F4181A"/>
    <w:rsid w:val="00F421CE"/>
    <w:rsid w:val="00F60380"/>
    <w:rsid w:val="00F61137"/>
    <w:rsid w:val="00F669FF"/>
    <w:rsid w:val="00F77ECD"/>
    <w:rsid w:val="00F876C5"/>
    <w:rsid w:val="00FA31BE"/>
    <w:rsid w:val="00FA6459"/>
    <w:rsid w:val="00FC467A"/>
    <w:rsid w:val="00FC5070"/>
    <w:rsid w:val="00FC6CA5"/>
    <w:rsid w:val="00FE5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61FD8DB4"/>
  <w15:docId w15:val="{04238019-A7A5-405E-873C-A37C68D76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jc w:val="both"/>
    </w:pPr>
    <w:rPr>
      <w:rFonts w:ascii="Arial" w:hAnsi="Arial"/>
      <w:sz w:val="22"/>
    </w:rPr>
  </w:style>
  <w:style w:type="paragraph" w:styleId="Titolo1">
    <w:name w:val="heading 1"/>
    <w:basedOn w:val="Normale"/>
    <w:next w:val="Normale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Titolo2">
    <w:name w:val="heading 2"/>
    <w:basedOn w:val="Normale"/>
    <w:next w:val="Normale"/>
    <w:qFormat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b/>
      <w:bCs/>
      <w:sz w:val="20"/>
    </w:rPr>
  </w:style>
  <w:style w:type="paragraph" w:styleId="Titolo3">
    <w:name w:val="heading 3"/>
    <w:basedOn w:val="Normale"/>
    <w:next w:val="Normale"/>
    <w:link w:val="Titolo3Carattere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2"/>
    </w:pPr>
    <w:rPr>
      <w:b/>
      <w:bCs/>
      <w:iCs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4777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qFormat/>
    <w:pPr>
      <w:keepNext/>
      <w:jc w:val="center"/>
      <w:outlineLvl w:val="4"/>
    </w:pPr>
    <w:rPr>
      <w:rFonts w:eastAsia="Arial Unicode MS"/>
      <w:b/>
      <w:sz w:val="40"/>
    </w:rPr>
  </w:style>
  <w:style w:type="paragraph" w:styleId="Titolo6">
    <w:name w:val="heading 6"/>
    <w:basedOn w:val="Normale"/>
    <w:next w:val="Normale"/>
    <w:link w:val="Titolo6Carattere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imes New Roman" w:hAnsi="Times New Roman"/>
      <w:sz w:val="32"/>
    </w:rPr>
  </w:style>
  <w:style w:type="paragraph" w:styleId="Titolo8">
    <w:name w:val="heading 8"/>
    <w:basedOn w:val="Normale"/>
    <w:next w:val="Normale"/>
    <w:qFormat/>
    <w:pPr>
      <w:keepNext/>
      <w:overflowPunct w:val="0"/>
      <w:autoSpaceDE w:val="0"/>
      <w:autoSpaceDN w:val="0"/>
      <w:adjustRightInd w:val="0"/>
      <w:ind w:firstLine="708"/>
      <w:jc w:val="center"/>
      <w:textAlignment w:val="baseline"/>
      <w:outlineLvl w:val="7"/>
    </w:pPr>
    <w:rPr>
      <w:rFonts w:ascii="Garamond" w:hAnsi="Garamond"/>
      <w:b/>
      <w:bCs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rpodeltesto">
    <w:name w:val="Corpo del testo"/>
    <w:basedOn w:val="Normale"/>
    <w:semiHidden/>
    <w:pPr>
      <w:spacing w:after="120"/>
      <w:jc w:val="left"/>
    </w:pPr>
    <w:rPr>
      <w:rFonts w:ascii="Times New Roman" w:hAnsi="Times New Roman"/>
      <w:sz w:val="20"/>
    </w:rPr>
  </w:style>
  <w:style w:type="paragraph" w:styleId="Titolo">
    <w:name w:val="Title"/>
    <w:basedOn w:val="Normale"/>
    <w:qFormat/>
    <w:pPr>
      <w:spacing w:before="240" w:after="60"/>
      <w:jc w:val="center"/>
    </w:pPr>
    <w:rPr>
      <w:b/>
      <w:kern w:val="28"/>
      <w:sz w:val="32"/>
    </w:rPr>
  </w:style>
  <w:style w:type="paragraph" w:styleId="Testonotaapidipagina">
    <w:name w:val="footnote text"/>
    <w:basedOn w:val="Normale"/>
    <w:semiHidden/>
    <w:rPr>
      <w:sz w:val="20"/>
    </w:rPr>
  </w:style>
  <w:style w:type="character" w:styleId="Rimandonotaapidipagina">
    <w:name w:val="footnote reference"/>
    <w:semiHidden/>
    <w:rPr>
      <w:vertAlign w:val="superscript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paragraph" w:styleId="Corpodeltesto2">
    <w:name w:val="Body Text 2"/>
    <w:basedOn w:val="Normale"/>
    <w:semiHidden/>
    <w:pPr>
      <w:overflowPunct w:val="0"/>
      <w:autoSpaceDE w:val="0"/>
      <w:autoSpaceDN w:val="0"/>
      <w:adjustRightInd w:val="0"/>
    </w:pPr>
    <w:rPr>
      <w:rFonts w:ascii="Times New Roman" w:hAnsi="Times New Roman"/>
      <w:sz w:val="24"/>
    </w:rPr>
  </w:style>
  <w:style w:type="paragraph" w:styleId="Rientrocorpodeltesto">
    <w:name w:val="Body Text Indent"/>
    <w:basedOn w:val="Normale"/>
    <w:semiHidden/>
    <w:pPr>
      <w:spacing w:line="360" w:lineRule="auto"/>
      <w:ind w:firstLine="708"/>
      <w:jc w:val="left"/>
    </w:pPr>
    <w:rPr>
      <w:rFonts w:ascii="Garamond" w:hAnsi="Garamond"/>
      <w:sz w:val="24"/>
      <w:szCs w:val="24"/>
    </w:rPr>
  </w:style>
  <w:style w:type="character" w:customStyle="1" w:styleId="TitoloCarattere">
    <w:name w:val="Titolo Carattere"/>
    <w:rPr>
      <w:rFonts w:ascii="Arial" w:hAnsi="Arial"/>
      <w:b/>
      <w:kern w:val="28"/>
      <w:sz w:val="32"/>
    </w:rPr>
  </w:style>
  <w:style w:type="paragraph" w:styleId="Rientrocorpodeltesto2">
    <w:name w:val="Body Text Indent 2"/>
    <w:basedOn w:val="Normale"/>
    <w:link w:val="Rientrocorpodeltesto2Carattere"/>
    <w:semiHidden/>
    <w:pPr>
      <w:ind w:left="1416" w:hanging="711"/>
      <w:jc w:val="right"/>
    </w:pPr>
    <w:rPr>
      <w:sz w:val="16"/>
    </w:rPr>
  </w:style>
  <w:style w:type="paragraph" w:styleId="Rientrocorpodeltesto3">
    <w:name w:val="Body Text Indent 3"/>
    <w:basedOn w:val="Normale"/>
    <w:link w:val="Rientrocorpodeltesto3Carattere"/>
    <w:semiHidden/>
    <w:pPr>
      <w:overflowPunct w:val="0"/>
      <w:autoSpaceDE w:val="0"/>
      <w:autoSpaceDN w:val="0"/>
      <w:adjustRightInd w:val="0"/>
      <w:ind w:left="567" w:hanging="567"/>
      <w:textAlignment w:val="baseline"/>
    </w:pPr>
    <w:rPr>
      <w:rFonts w:ascii="Times New Roman" w:hAnsi="Times New Roman"/>
      <w:sz w:val="16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jc w:val="left"/>
    </w:pPr>
    <w:rPr>
      <w:rFonts w:ascii="Times New Roman" w:hAnsi="Times New Roman"/>
      <w:sz w:val="24"/>
      <w:szCs w:val="24"/>
    </w:rPr>
  </w:style>
  <w:style w:type="paragraph" w:styleId="Corpodeltesto3">
    <w:name w:val="Body Text 3"/>
    <w:basedOn w:val="Normale"/>
    <w:semiHidden/>
    <w:pPr>
      <w:jc w:val="center"/>
    </w:pPr>
    <w:rPr>
      <w:rFonts w:ascii="Garamond" w:hAnsi="Garamond"/>
      <w:b/>
      <w:sz w:val="28"/>
    </w:rPr>
  </w:style>
  <w:style w:type="character" w:customStyle="1" w:styleId="Titolo4Carattere">
    <w:name w:val="Titolo 4 Carattere"/>
    <w:link w:val="Titolo4"/>
    <w:uiPriority w:val="9"/>
    <w:semiHidden/>
    <w:rsid w:val="0054777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olo3Carattere">
    <w:name w:val="Titolo 3 Carattere"/>
    <w:link w:val="Titolo3"/>
    <w:rsid w:val="00547770"/>
    <w:rPr>
      <w:rFonts w:ascii="Arial" w:hAnsi="Arial"/>
      <w:b/>
      <w:bCs/>
      <w:iCs/>
      <w:sz w:val="22"/>
    </w:rPr>
  </w:style>
  <w:style w:type="character" w:customStyle="1" w:styleId="Titolo6Carattere">
    <w:name w:val="Titolo 6 Carattere"/>
    <w:link w:val="Titolo6"/>
    <w:rsid w:val="00547770"/>
    <w:rPr>
      <w:sz w:val="32"/>
    </w:rPr>
  </w:style>
  <w:style w:type="character" w:customStyle="1" w:styleId="Rientrocorpodeltesto2Carattere">
    <w:name w:val="Rientro corpo del testo 2 Carattere"/>
    <w:link w:val="Rientrocorpodeltesto2"/>
    <w:semiHidden/>
    <w:rsid w:val="00547770"/>
    <w:rPr>
      <w:rFonts w:ascii="Arial" w:hAnsi="Arial"/>
      <w:sz w:val="16"/>
    </w:rPr>
  </w:style>
  <w:style w:type="character" w:customStyle="1" w:styleId="Rientrocorpodeltesto3Carattere">
    <w:name w:val="Rientro corpo del testo 3 Carattere"/>
    <w:link w:val="Rientrocorpodeltesto3"/>
    <w:semiHidden/>
    <w:rsid w:val="00547770"/>
    <w:rPr>
      <w:sz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C09B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C09B4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DA0222"/>
    <w:pPr>
      <w:suppressAutoHyphens/>
      <w:autoSpaceDN w:val="0"/>
      <w:jc w:val="both"/>
    </w:pPr>
    <w:rPr>
      <w:rFonts w:ascii="Arial" w:hAnsi="Arial" w:cs="Arial"/>
      <w:kern w:val="3"/>
      <w:sz w:val="22"/>
      <w:lang w:eastAsia="zh-CN"/>
    </w:rPr>
  </w:style>
  <w:style w:type="paragraph" w:customStyle="1" w:styleId="TableContents">
    <w:name w:val="Table Contents"/>
    <w:basedOn w:val="Standard"/>
    <w:rsid w:val="00DA0222"/>
    <w:pPr>
      <w:suppressLineNumbers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467A"/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C4B98"/>
    <w:rPr>
      <w:rFonts w:ascii="Arial" w:hAnsi="Arial"/>
      <w:sz w:val="22"/>
    </w:rPr>
  </w:style>
  <w:style w:type="table" w:styleId="Grigliatabella">
    <w:name w:val="Table Grid"/>
    <w:basedOn w:val="Tabellanormale"/>
    <w:uiPriority w:val="59"/>
    <w:rsid w:val="00844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4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6CE47B-382A-4D2D-855F-57A812B5A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CASTELFRANCO VENETO</Company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Ermes</dc:creator>
  <cp:lastModifiedBy>raffaele mecca</cp:lastModifiedBy>
  <cp:revision>6</cp:revision>
  <cp:lastPrinted>2022-06-21T17:29:00Z</cp:lastPrinted>
  <dcterms:created xsi:type="dcterms:W3CDTF">2025-02-03T12:40:00Z</dcterms:created>
  <dcterms:modified xsi:type="dcterms:W3CDTF">2025-02-03T16:17:00Z</dcterms:modified>
</cp:coreProperties>
</file>